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7F5E" w14:textId="77777777" w:rsidR="00D06EC0" w:rsidRPr="00CD32C5" w:rsidRDefault="00D06EC0" w:rsidP="002E0344">
      <w:pPr>
        <w:rPr>
          <w:rFonts w:ascii="Helvetica" w:hAnsi="Helvetica" w:cs="Arial"/>
          <w:b/>
          <w:bCs/>
          <w:sz w:val="28"/>
          <w:szCs w:val="28"/>
        </w:rPr>
      </w:pPr>
      <w:bookmarkStart w:id="0" w:name="_Hlk159238570"/>
      <w:bookmarkEnd w:id="0"/>
    </w:p>
    <w:p w14:paraId="18130258" w14:textId="183532C6" w:rsidR="003072D1" w:rsidRDefault="004400CF" w:rsidP="00C36922">
      <w:pPr>
        <w:ind w:right="-6"/>
        <w:rPr>
          <w:rFonts w:ascii="Helvetica" w:eastAsia="Times New Roman" w:hAnsi="Helvetica" w:cs="Arial"/>
          <w:b/>
          <w:bCs/>
          <w:color w:val="383838"/>
          <w:sz w:val="32"/>
          <w:szCs w:val="32"/>
          <w:lang w:val="de-DE"/>
        </w:rPr>
      </w:pPr>
      <w:r w:rsidRPr="004400CF">
        <w:rPr>
          <w:rFonts w:ascii="Helvetica" w:eastAsia="Times New Roman" w:hAnsi="Helvetica" w:cs="Arial"/>
          <w:b/>
          <w:bCs/>
          <w:color w:val="383838"/>
          <w:sz w:val="32"/>
          <w:szCs w:val="32"/>
          <w:lang w:val="de-DE"/>
        </w:rPr>
        <w:t>Helium reinigen und recyclen</w:t>
      </w:r>
    </w:p>
    <w:p w14:paraId="0C217D41" w14:textId="77777777" w:rsidR="004400CF" w:rsidRDefault="004400CF" w:rsidP="00C36922">
      <w:pPr>
        <w:ind w:right="-6"/>
        <w:rPr>
          <w:rFonts w:ascii="Helvetica" w:eastAsia="Times New Roman" w:hAnsi="Helvetica" w:cs="Arial"/>
          <w:b/>
          <w:bCs/>
          <w:color w:val="383838"/>
          <w:sz w:val="32"/>
          <w:szCs w:val="32"/>
          <w:lang w:val="de-DE"/>
        </w:rPr>
      </w:pPr>
    </w:p>
    <w:p w14:paraId="385C16F5" w14:textId="0D8B3F19" w:rsidR="003072D1" w:rsidRDefault="004400CF" w:rsidP="00C36922">
      <w:pPr>
        <w:ind w:right="-6"/>
        <w:rPr>
          <w:rFonts w:ascii="Helvetica" w:eastAsia="Times New Roman" w:hAnsi="Helvetica" w:cs="Arial"/>
          <w:b/>
          <w:bCs/>
          <w:color w:val="383838"/>
          <w:lang w:val="de-DE"/>
        </w:rPr>
      </w:pPr>
      <w:r w:rsidRPr="004400CF">
        <w:rPr>
          <w:rFonts w:ascii="Helvetica" w:eastAsia="Times New Roman" w:hAnsi="Helvetica" w:cs="Arial"/>
          <w:b/>
          <w:bCs/>
          <w:color w:val="383838"/>
          <w:lang w:val="de-DE"/>
        </w:rPr>
        <w:t>System senkt Betriebskosten der Gaschromatographie</w:t>
      </w:r>
    </w:p>
    <w:p w14:paraId="5D528215" w14:textId="55A37A4C" w:rsidR="009A4A48" w:rsidRPr="00CD32C5" w:rsidRDefault="003072D1" w:rsidP="00C36922">
      <w:pPr>
        <w:ind w:right="-6"/>
        <w:rPr>
          <w:rFonts w:ascii="Helvetica" w:eastAsia="Times New Roman" w:hAnsi="Helvetica" w:cs="Arial"/>
          <w:b/>
          <w:bCs/>
          <w:color w:val="383838"/>
          <w:sz w:val="28"/>
          <w:szCs w:val="28"/>
        </w:rPr>
      </w:pPr>
      <w:r w:rsidRPr="00CD32C5">
        <w:rPr>
          <w:rFonts w:ascii="Helvetica" w:hAnsi="Helvetica"/>
          <w:b/>
          <w:noProof/>
          <w:sz w:val="20"/>
          <w:szCs w:val="20"/>
        </w:rPr>
        <mc:AlternateContent>
          <mc:Choice Requires="wps">
            <w:drawing>
              <wp:anchor distT="0" distB="0" distL="114300" distR="114300" simplePos="0" relativeHeight="251661312" behindDoc="0" locked="0" layoutInCell="1" allowOverlap="1" wp14:anchorId="1E43E5AD" wp14:editId="00D59BDF">
                <wp:simplePos x="0" y="0"/>
                <wp:positionH relativeFrom="margin">
                  <wp:align>right</wp:align>
                </wp:positionH>
                <wp:positionV relativeFrom="paragraph">
                  <wp:posOffset>323850</wp:posOffset>
                </wp:positionV>
                <wp:extent cx="5845175" cy="1123950"/>
                <wp:effectExtent l="0" t="0" r="3175" b="0"/>
                <wp:wrapSquare wrapText="bothSides"/>
                <wp:docPr id="1" name="Textfeld 1"/>
                <wp:cNvGraphicFramePr/>
                <a:graphic xmlns:a="http://schemas.openxmlformats.org/drawingml/2006/main">
                  <a:graphicData uri="http://schemas.microsoft.com/office/word/2010/wordprocessingShape">
                    <wps:wsp>
                      <wps:cNvSpPr txBox="1"/>
                      <wps:spPr>
                        <a:xfrm>
                          <a:off x="0" y="0"/>
                          <a:ext cx="5845175" cy="1123950"/>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30A6E211" w14:textId="456B8BE3" w:rsidR="00935F87" w:rsidRPr="003072D1" w:rsidRDefault="004400CF" w:rsidP="004400CF">
                            <w:pPr>
                              <w:pStyle w:val="Listenabsatz"/>
                              <w:numPr>
                                <w:ilvl w:val="0"/>
                                <w:numId w:val="2"/>
                              </w:numPr>
                              <w:spacing w:line="360" w:lineRule="auto"/>
                              <w:rPr>
                                <w:rFonts w:ascii="Helvetica" w:eastAsia="Times New Roman" w:hAnsi="Helvetica" w:cs="Arial"/>
                                <w:color w:val="383838"/>
                                <w:sz w:val="20"/>
                                <w:szCs w:val="20"/>
                              </w:rPr>
                            </w:pPr>
                            <w:r w:rsidRPr="004400CF">
                              <w:rPr>
                                <w:rFonts w:ascii="Helvetica" w:eastAsia="Times New Roman" w:hAnsi="Helvetica" w:cs="Arial"/>
                                <w:color w:val="383838"/>
                                <w:sz w:val="20"/>
                                <w:szCs w:val="20"/>
                              </w:rPr>
                              <w:t>Sammelt und reinigt Heliumgas</w:t>
                            </w:r>
                            <w:r w:rsidR="00935F87" w:rsidRPr="003072D1">
                              <w:rPr>
                                <w:rFonts w:ascii="Helvetica" w:eastAsia="Times New Roman" w:hAnsi="Helvetica" w:cs="Arial"/>
                                <w:color w:val="383838"/>
                                <w:sz w:val="20"/>
                                <w:szCs w:val="20"/>
                              </w:rPr>
                              <w:t xml:space="preserve"> </w:t>
                            </w:r>
                          </w:p>
                          <w:p w14:paraId="6029AEA9" w14:textId="63C1C7E7" w:rsidR="00D06EC0" w:rsidRPr="00D06EC0" w:rsidRDefault="004400CF" w:rsidP="00935F87">
                            <w:pPr>
                              <w:pStyle w:val="Listenabsatz"/>
                              <w:numPr>
                                <w:ilvl w:val="0"/>
                                <w:numId w:val="2"/>
                              </w:numPr>
                              <w:spacing w:line="360" w:lineRule="auto"/>
                              <w:rPr>
                                <w:rFonts w:ascii="Helvetica" w:eastAsia="Times New Roman" w:hAnsi="Helvetica" w:cs="Arial"/>
                                <w:color w:val="383838"/>
                                <w:sz w:val="20"/>
                                <w:szCs w:val="20"/>
                              </w:rPr>
                            </w:pPr>
                            <w:r w:rsidRPr="004400CF">
                              <w:rPr>
                                <w:rFonts w:ascii="Helvetica" w:eastAsia="Times New Roman" w:hAnsi="Helvetica" w:cs="Arial"/>
                                <w:color w:val="383838"/>
                                <w:sz w:val="20"/>
                                <w:szCs w:val="20"/>
                              </w:rPr>
                              <w:t>Reduziert Betriebskosten um bis zu 85%</w:t>
                            </w:r>
                          </w:p>
                          <w:p w14:paraId="48CF83CB" w14:textId="368B7FCA" w:rsidR="0047029B" w:rsidRPr="00F610F2" w:rsidRDefault="004400CF" w:rsidP="004400CF">
                            <w:pPr>
                              <w:pStyle w:val="Listenabsatz"/>
                              <w:numPr>
                                <w:ilvl w:val="0"/>
                                <w:numId w:val="2"/>
                              </w:numPr>
                              <w:spacing w:after="160" w:line="259" w:lineRule="auto"/>
                              <w:rPr>
                                <w:rFonts w:ascii="Helvetica" w:hAnsi="Helvetica" w:cs="Times New Roman"/>
                                <w:color w:val="000000"/>
                                <w:sz w:val="20"/>
                                <w:szCs w:val="20"/>
                              </w:rPr>
                            </w:pPr>
                            <w:r w:rsidRPr="004400CF">
                              <w:rPr>
                                <w:rFonts w:ascii="Helvetica" w:eastAsia="Times New Roman" w:hAnsi="Helvetica" w:cs="Arial"/>
                                <w:color w:val="383838"/>
                                <w:sz w:val="20"/>
                                <w:szCs w:val="20"/>
                              </w:rPr>
                              <w:t>Reinigung zu 99,999999%</w:t>
                            </w: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E5AD" id="_x0000_t202" coordsize="21600,21600" o:spt="202" path="m,l,21600r21600,l21600,xe">
                <v:stroke joinstyle="miter"/>
                <v:path gradientshapeok="t" o:connecttype="rect"/>
              </v:shapetype>
              <v:shape id="Textfeld 1" o:spid="_x0000_s1026" type="#_x0000_t202" style="position:absolute;margin-left:409.05pt;margin-top:25.5pt;width:460.25pt;height:8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" fillcolor="#d8d8d8 [2732]" stroked="f">
                <v:textbo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30A6E211" w14:textId="456B8BE3" w:rsidR="00935F87" w:rsidRPr="003072D1" w:rsidRDefault="004400CF" w:rsidP="004400CF">
                      <w:pPr>
                        <w:pStyle w:val="Listenabsatz"/>
                        <w:numPr>
                          <w:ilvl w:val="0"/>
                          <w:numId w:val="2"/>
                        </w:numPr>
                        <w:spacing w:line="360" w:lineRule="auto"/>
                        <w:rPr>
                          <w:rFonts w:ascii="Helvetica" w:eastAsia="Times New Roman" w:hAnsi="Helvetica" w:cs="Arial"/>
                          <w:color w:val="383838"/>
                          <w:sz w:val="20"/>
                          <w:szCs w:val="20"/>
                        </w:rPr>
                      </w:pPr>
                      <w:r w:rsidRPr="004400CF">
                        <w:rPr>
                          <w:rFonts w:ascii="Helvetica" w:eastAsia="Times New Roman" w:hAnsi="Helvetica" w:cs="Arial"/>
                          <w:color w:val="383838"/>
                          <w:sz w:val="20"/>
                          <w:szCs w:val="20"/>
                        </w:rPr>
                        <w:t>Sammelt und reinigt Heliumgas</w:t>
                      </w:r>
                      <w:r w:rsidR="00935F87" w:rsidRPr="003072D1">
                        <w:rPr>
                          <w:rFonts w:ascii="Helvetica" w:eastAsia="Times New Roman" w:hAnsi="Helvetica" w:cs="Arial"/>
                          <w:color w:val="383838"/>
                          <w:sz w:val="20"/>
                          <w:szCs w:val="20"/>
                        </w:rPr>
                        <w:t xml:space="preserve"> </w:t>
                      </w:r>
                    </w:p>
                    <w:p w14:paraId="6029AEA9" w14:textId="63C1C7E7" w:rsidR="00D06EC0" w:rsidRPr="00D06EC0" w:rsidRDefault="004400CF" w:rsidP="00935F87">
                      <w:pPr>
                        <w:pStyle w:val="Listenabsatz"/>
                        <w:numPr>
                          <w:ilvl w:val="0"/>
                          <w:numId w:val="2"/>
                        </w:numPr>
                        <w:spacing w:line="360" w:lineRule="auto"/>
                        <w:rPr>
                          <w:rFonts w:ascii="Helvetica" w:eastAsia="Times New Roman" w:hAnsi="Helvetica" w:cs="Arial"/>
                          <w:color w:val="383838"/>
                          <w:sz w:val="20"/>
                          <w:szCs w:val="20"/>
                        </w:rPr>
                      </w:pPr>
                      <w:r w:rsidRPr="004400CF">
                        <w:rPr>
                          <w:rFonts w:ascii="Helvetica" w:eastAsia="Times New Roman" w:hAnsi="Helvetica" w:cs="Arial"/>
                          <w:color w:val="383838"/>
                          <w:sz w:val="20"/>
                          <w:szCs w:val="20"/>
                        </w:rPr>
                        <w:t>Reduziert Betriebskosten um bis zu 85%</w:t>
                      </w:r>
                    </w:p>
                    <w:p w14:paraId="48CF83CB" w14:textId="368B7FCA" w:rsidR="0047029B" w:rsidRPr="00F610F2" w:rsidRDefault="004400CF" w:rsidP="004400CF">
                      <w:pPr>
                        <w:pStyle w:val="Listenabsatz"/>
                        <w:numPr>
                          <w:ilvl w:val="0"/>
                          <w:numId w:val="2"/>
                        </w:numPr>
                        <w:spacing w:after="160" w:line="259" w:lineRule="auto"/>
                        <w:rPr>
                          <w:rFonts w:ascii="Helvetica" w:hAnsi="Helvetica" w:cs="Times New Roman"/>
                          <w:color w:val="000000"/>
                          <w:sz w:val="20"/>
                          <w:szCs w:val="20"/>
                        </w:rPr>
                      </w:pPr>
                      <w:r w:rsidRPr="004400CF">
                        <w:rPr>
                          <w:rFonts w:ascii="Helvetica" w:eastAsia="Times New Roman" w:hAnsi="Helvetica" w:cs="Arial"/>
                          <w:color w:val="383838"/>
                          <w:sz w:val="20"/>
                          <w:szCs w:val="20"/>
                        </w:rPr>
                        <w:t>Reinigung zu 99,999999%</w:t>
                      </w: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v:textbox>
                <w10:wrap type="square" anchorx="margin"/>
              </v:shape>
            </w:pict>
          </mc:Fallback>
        </mc:AlternateContent>
      </w:r>
      <w:r w:rsidRPr="003072D1">
        <w:rPr>
          <w:rFonts w:ascii="Helvetica" w:eastAsia="Times New Roman" w:hAnsi="Helvetica" w:cs="Arial"/>
          <w:b/>
          <w:bCs/>
          <w:color w:val="383838"/>
        </w:rPr>
        <w:t xml:space="preserve"> </w:t>
      </w:r>
      <w:r w:rsidR="007C5203" w:rsidRPr="00B75BAF">
        <w:rPr>
          <w:rFonts w:ascii="Helvetica" w:hAnsi="Helvetica" w:cs="Arial"/>
          <w:b/>
          <w:noProof/>
          <w:color w:val="00B0F0"/>
          <w:sz w:val="20"/>
          <w:szCs w:val="20"/>
        </w:rPr>
        <mc:AlternateContent>
          <mc:Choice Requires="wps">
            <w:drawing>
              <wp:anchor distT="0" distB="0" distL="114300" distR="114300" simplePos="0" relativeHeight="251691008" behindDoc="0" locked="0" layoutInCell="1" allowOverlap="1" wp14:anchorId="03A45AC2" wp14:editId="3284C534">
                <wp:simplePos x="0" y="0"/>
                <wp:positionH relativeFrom="column">
                  <wp:posOffset>3886200</wp:posOffset>
                </wp:positionH>
                <wp:positionV relativeFrom="paragraph">
                  <wp:posOffset>725170</wp:posOffset>
                </wp:positionV>
                <wp:extent cx="114300" cy="114300"/>
                <wp:effectExtent l="0" t="0" r="0" b="0"/>
                <wp:wrapThrough wrapText="bothSides">
                  <wp:wrapPolygon edited="0">
                    <wp:start x="0" y="0"/>
                    <wp:lineTo x="0" y="18000"/>
                    <wp:lineTo x="18000" y="18000"/>
                    <wp:lineTo x="18000" y="0"/>
                    <wp:lineTo x="0" y="0"/>
                  </wp:wrapPolygon>
                </wp:wrapThrough>
                <wp:docPr id="13"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9F9D" id="Multiplizieren 13" o:spid="_x0000_s1026" style="position:absolute;margin-left:306pt;margin-top:57.1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7C5203" w:rsidRPr="00B75BAF">
        <w:rPr>
          <w:rFonts w:ascii="Helvetica" w:hAnsi="Helvetica" w:cs="Arial"/>
          <w:b/>
          <w:noProof/>
          <w:color w:val="00B0F0"/>
          <w:sz w:val="20"/>
          <w:szCs w:val="20"/>
        </w:rPr>
        <mc:AlternateContent>
          <mc:Choice Requires="wps">
            <w:drawing>
              <wp:anchor distT="0" distB="0" distL="114300" distR="114300" simplePos="0" relativeHeight="251698176" behindDoc="0" locked="0" layoutInCell="1" allowOverlap="1" wp14:anchorId="0AF09E3B" wp14:editId="0F8255BA">
                <wp:simplePos x="0" y="0"/>
                <wp:positionH relativeFrom="column">
                  <wp:posOffset>3890010</wp:posOffset>
                </wp:positionH>
                <wp:positionV relativeFrom="paragraph">
                  <wp:posOffset>1164590</wp:posOffset>
                </wp:positionV>
                <wp:extent cx="114300" cy="114300"/>
                <wp:effectExtent l="0" t="0" r="0" b="0"/>
                <wp:wrapThrough wrapText="bothSides">
                  <wp:wrapPolygon edited="0">
                    <wp:start x="0" y="0"/>
                    <wp:lineTo x="0" y="18000"/>
                    <wp:lineTo x="18000" y="18000"/>
                    <wp:lineTo x="18000" y="0"/>
                    <wp:lineTo x="0" y="0"/>
                  </wp:wrapPolygon>
                </wp:wrapThrough>
                <wp:docPr id="1388661668"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0529" id="Multiplizieren 13" o:spid="_x0000_s1026" style="position:absolute;margin-left:306.3pt;margin-top:91.7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35F87" w:rsidRPr="00935F87">
        <w:rPr>
          <w:rFonts w:ascii="Helvetica" w:eastAsia="Times New Roman" w:hAnsi="Helvetica" w:cs="Arial"/>
          <w:b/>
          <w:bCs/>
          <w:color w:val="383838"/>
          <w:sz w:val="32"/>
          <w:szCs w:val="32"/>
          <w:lang w:val="de-DE"/>
        </w:rPr>
        <w:t xml:space="preserve"> </w:t>
      </w:r>
      <w:r w:rsidR="00913062" w:rsidRPr="00CD32C5">
        <w:rPr>
          <w:rFonts w:ascii="Helvetica" w:hAnsi="Helvetica" w:cs="Arial"/>
          <w:b/>
          <w:noProof/>
          <w:sz w:val="20"/>
          <w:szCs w:val="20"/>
        </w:rPr>
        <mc:AlternateContent>
          <mc:Choice Requires="wps">
            <w:drawing>
              <wp:anchor distT="0" distB="0" distL="114300" distR="114300" simplePos="0" relativeHeight="251687936" behindDoc="0" locked="0" layoutInCell="1" allowOverlap="1" wp14:anchorId="5E858AD0" wp14:editId="4F0BB675">
                <wp:simplePos x="0" y="0"/>
                <wp:positionH relativeFrom="column">
                  <wp:posOffset>3893347</wp:posOffset>
                </wp:positionH>
                <wp:positionV relativeFrom="paragraph">
                  <wp:posOffset>706755</wp:posOffset>
                </wp:positionV>
                <wp:extent cx="128905" cy="128905"/>
                <wp:effectExtent l="0" t="0" r="10795" b="107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796F02"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8AD0" id="Textfeld 12" o:spid="_x0000_s1027" type="#_x0000_t202" style="position:absolute;margin-left:306.55pt;margin-top:55.65pt;width:10.15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LPmAIAANoFAAAOAAAAZHJzL2Uyb0RvYy54bWysVMFu2zAMvQ/YPwi6r06CdGuNOkWWosOA&#10;rC3WDj0rshQblUVNUmJnXz9KspMg62EdloNCieQj+Uzy6rprFNkK62rQBR2fjSgRmkNZ63VBfzzd&#10;frig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" fillcolor="white [3212]" strokecolor="#7f7f7f [1612]">
                <v:path arrowok="t"/>
                <o:lock v:ext="edit" aspectratio="t"/>
                <v:textbox>
                  <w:txbxContent>
                    <w:p w14:paraId="63796F02" w14:textId="77777777" w:rsidR="000C1DB4" w:rsidRDefault="000C1DB4" w:rsidP="000C1DB4"/>
                  </w:txbxContent>
                </v:textbox>
                <w10:wrap type="square"/>
              </v:shape>
            </w:pict>
          </mc:Fallback>
        </mc:AlternateContent>
      </w:r>
    </w:p>
    <w:p w14:paraId="722D6933" w14:textId="004BEE54" w:rsidR="002E0344" w:rsidRPr="003B1F60" w:rsidRDefault="00000792" w:rsidP="003B1F60">
      <w:pPr>
        <w:pStyle w:val="KeinLeerraum"/>
        <w:rPr>
          <w:rFonts w:ascii="Helvetica" w:hAnsi="Helvetica"/>
          <w:b/>
          <w:sz w:val="20"/>
          <w:szCs w:val="20"/>
        </w:rPr>
      </w:pPr>
      <w:r w:rsidRPr="00CD32C5">
        <w:rPr>
          <w:rFonts w:ascii="Helvetica" w:hAnsi="Helvetica" w:cs="Arial"/>
          <w:b/>
          <w:noProof/>
          <w:sz w:val="20"/>
          <w:szCs w:val="20"/>
        </w:rPr>
        <mc:AlternateContent>
          <mc:Choice Requires="wps">
            <w:drawing>
              <wp:anchor distT="0" distB="0" distL="114300" distR="114300" simplePos="0" relativeHeight="251686912" behindDoc="0" locked="0" layoutInCell="1" allowOverlap="1" wp14:anchorId="5E5E11C3" wp14:editId="0B1EF645">
                <wp:simplePos x="0" y="0"/>
                <wp:positionH relativeFrom="column">
                  <wp:posOffset>3890010</wp:posOffset>
                </wp:positionH>
                <wp:positionV relativeFrom="paragraph">
                  <wp:posOffset>944880</wp:posOffset>
                </wp:positionV>
                <wp:extent cx="129600" cy="129600"/>
                <wp:effectExtent l="0" t="0" r="10160" b="1016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9600" cy="12960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11C3" id="Textfeld 10" o:spid="_x0000_s1028" type="#_x0000_t202" style="position:absolute;margin-left:306.3pt;margin-top:74.4pt;width:10.2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" fillcolor="white [3212]" strokecolor="#7f7f7f [1612]">
                <v:path arrowok="t"/>
                <o:lock v:ext="edit" aspectratio="t"/>
                <v:textbo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v:textbox>
                <w10:wrap type="square"/>
              </v:shape>
            </w:pict>
          </mc:Fallback>
        </mc:AlternateContent>
      </w:r>
      <w:r w:rsidR="001320C4" w:rsidRPr="00CD32C5">
        <w:rPr>
          <w:rFonts w:ascii="Helvetica" w:hAnsi="Helvetica" w:cs="Times New Roman"/>
          <w:noProof/>
          <w:color w:val="000000"/>
          <w:sz w:val="20"/>
          <w:szCs w:val="20"/>
        </w:rPr>
        <w:t xml:space="preserve">                                                                                                               </w:t>
      </w:r>
      <w:r w:rsidR="00BF2DF1" w:rsidRPr="00CD32C5">
        <w:rPr>
          <w:rFonts w:ascii="Helvetica" w:hAnsi="Helvetica" w:cs="Arial"/>
          <w:b/>
          <w:noProof/>
          <w:sz w:val="20"/>
          <w:szCs w:val="20"/>
        </w:rPr>
        <mc:AlternateContent>
          <mc:Choice Requires="wps">
            <w:drawing>
              <wp:anchor distT="0" distB="0" distL="114300" distR="114300" simplePos="0" relativeHeight="251684864" behindDoc="0" locked="0" layoutInCell="1" allowOverlap="1" wp14:anchorId="02D9B72F" wp14:editId="4ABF16AB">
                <wp:simplePos x="0" y="0"/>
                <wp:positionH relativeFrom="column">
                  <wp:posOffset>3787140</wp:posOffset>
                </wp:positionH>
                <wp:positionV relativeFrom="paragraph">
                  <wp:posOffset>239395</wp:posOffset>
                </wp:positionV>
                <wp:extent cx="1794510" cy="1158875"/>
                <wp:effectExtent l="0" t="0" r="0" b="3175"/>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11588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72F" id="Textfeld 6" o:spid="_x0000_s1029" type="#_x0000_t202" style="position:absolute;margin-left:298.2pt;margin-top:18.85pt;width:141.3pt;height: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" filled="f" stroked="f">
                <v:textbo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v:textbox>
                <w10:wrap type="square"/>
              </v:shape>
            </w:pict>
          </mc:Fallback>
        </mc:AlternateContent>
      </w:r>
      <w:r w:rsidR="000C1DB4" w:rsidRPr="00CD32C5">
        <w:rPr>
          <w:rFonts w:ascii="Helvetica" w:hAnsi="Helvetica" w:cs="Arial"/>
          <w:b/>
          <w:noProof/>
          <w:sz w:val="20"/>
          <w:szCs w:val="20"/>
        </w:rPr>
        <mc:AlternateContent>
          <mc:Choice Requires="wps">
            <w:drawing>
              <wp:anchor distT="0" distB="0" distL="114300" distR="114300" simplePos="0" relativeHeight="251685888" behindDoc="0" locked="0" layoutInCell="1" allowOverlap="1" wp14:anchorId="60D80FF6" wp14:editId="11C61CE3">
                <wp:simplePos x="0" y="0"/>
                <wp:positionH relativeFrom="column">
                  <wp:posOffset>3893820</wp:posOffset>
                </wp:positionH>
                <wp:positionV relativeFrom="paragraph">
                  <wp:posOffset>721995</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640B7E"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0FF6" id="Textfeld 8" o:spid="_x0000_s1030" type="#_x0000_t202" style="position:absolute;margin-left:306.6pt;margin-top:56.85pt;width:10.1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jYmQIAANoFAAAOAAAAZHJzL2Uyb0RvYy54bWysVMFu2zAMvQ/YPwi6r06CdO2MOkWWosOA&#10;rC3WDj0rshQblUVNUmJnXz9KspMg62EdloNCieQj+Uzy6rprFNkK62rQBR2fjSgRmkNZ63VBfzzd&#10;frik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" fillcolor="white [3212]" strokecolor="#7f7f7f [1612]">
                <v:path arrowok="t"/>
                <o:lock v:ext="edit" aspectratio="t"/>
                <v:textbox>
                  <w:txbxContent>
                    <w:p w14:paraId="73640B7E" w14:textId="77777777" w:rsidR="000C1DB4" w:rsidRDefault="000C1DB4" w:rsidP="000C1DB4"/>
                  </w:txbxContent>
                </v:textbox>
                <w10:wrap type="square"/>
              </v:shape>
            </w:pict>
          </mc:Fallback>
        </mc:AlternateContent>
      </w:r>
    </w:p>
    <w:p w14:paraId="60FC3C3A" w14:textId="77777777" w:rsidR="003B1F60" w:rsidRDefault="003B1F60" w:rsidP="003B1F60">
      <w:pPr>
        <w:pStyle w:val="Default"/>
        <w:spacing w:line="276" w:lineRule="auto"/>
        <w:ind w:right="142"/>
        <w:rPr>
          <w:rFonts w:ascii="Helvetica" w:hAnsi="Helvetica" w:cs="Arial"/>
          <w:b/>
          <w:bCs/>
          <w:color w:val="000000" w:themeColor="text1"/>
          <w:sz w:val="22"/>
          <w:szCs w:val="22"/>
        </w:rPr>
      </w:pPr>
    </w:p>
    <w:p w14:paraId="09E56C09" w14:textId="77777777" w:rsidR="00EF7E44" w:rsidRDefault="00EF7E44" w:rsidP="00F610F2">
      <w:pPr>
        <w:pStyle w:val="Default"/>
        <w:spacing w:line="276" w:lineRule="auto"/>
        <w:ind w:right="142"/>
        <w:rPr>
          <w:rFonts w:ascii="Helvetica" w:hAnsi="Helvetica" w:cs="Arial"/>
          <w:b/>
          <w:bCs/>
          <w:color w:val="0070C0"/>
        </w:rPr>
      </w:pPr>
    </w:p>
    <w:p w14:paraId="12D7C6FC" w14:textId="24F5DE21"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 xml:space="preserve">Optimiert für </w:t>
      </w:r>
      <w:r>
        <w:rPr>
          <w:rFonts w:ascii="Helvetica" w:hAnsi="Helvetica" w:cs="Arial"/>
          <w:b/>
          <w:bCs/>
          <w:color w:val="0070C0"/>
        </w:rPr>
        <w:t xml:space="preserve">die Veröffentlichung in </w:t>
      </w:r>
      <w:r w:rsidRPr="00E760B9">
        <w:rPr>
          <w:rFonts w:ascii="Helvetica" w:hAnsi="Helvetica" w:cs="Arial"/>
          <w:b/>
          <w:bCs/>
          <w:color w:val="0070C0"/>
        </w:rPr>
        <w:t xml:space="preserve">Print </w:t>
      </w:r>
      <w:r w:rsidR="00977AC6">
        <w:rPr>
          <w:rFonts w:ascii="Helvetica" w:hAnsi="Helvetica" w:cs="Arial"/>
          <w:b/>
          <w:bCs/>
          <w:color w:val="0070C0"/>
        </w:rPr>
        <w:t xml:space="preserve">ca. </w:t>
      </w:r>
      <w:r w:rsidR="00B05FB5">
        <w:rPr>
          <w:rFonts w:ascii="Helvetica" w:hAnsi="Helvetica" w:cs="Arial"/>
          <w:b/>
          <w:bCs/>
          <w:color w:val="0070C0"/>
        </w:rPr>
        <w:t>2.0</w:t>
      </w:r>
      <w:r w:rsidR="002267EE">
        <w:rPr>
          <w:rFonts w:ascii="Helvetica" w:hAnsi="Helvetica" w:cs="Arial"/>
          <w:b/>
          <w:bCs/>
          <w:color w:val="0070C0"/>
        </w:rPr>
        <w:t>75</w:t>
      </w:r>
      <w:r w:rsidR="00977AC6">
        <w:rPr>
          <w:rFonts w:ascii="Helvetica" w:hAnsi="Helvetica" w:cs="Arial"/>
          <w:b/>
          <w:bCs/>
          <w:color w:val="0070C0"/>
        </w:rPr>
        <w:t xml:space="preserve"> Zeichen </w:t>
      </w:r>
      <w:r w:rsidRPr="00E760B9">
        <w:rPr>
          <w:rFonts w:ascii="Helvetica" w:hAnsi="Helvetica" w:cs="Arial"/>
          <w:b/>
          <w:bCs/>
          <w:color w:val="0070C0"/>
        </w:rPr>
        <w:t>(</w:t>
      </w:r>
      <w:proofErr w:type="gramStart"/>
      <w:r w:rsidRPr="00E760B9">
        <w:rPr>
          <w:rFonts w:ascii="Helvetica" w:hAnsi="Helvetica" w:cs="Arial"/>
          <w:b/>
          <w:bCs/>
          <w:color w:val="0070C0"/>
        </w:rPr>
        <w:t>Online Seite</w:t>
      </w:r>
      <w:proofErr w:type="gramEnd"/>
      <w:r w:rsidRPr="00E760B9">
        <w:rPr>
          <w:rFonts w:ascii="Helvetica" w:hAnsi="Helvetica" w:cs="Arial"/>
          <w:b/>
          <w:bCs/>
          <w:color w:val="0070C0"/>
        </w:rPr>
        <w:t xml:space="preserve"> </w:t>
      </w:r>
      <w:r w:rsidR="00CF4D3E">
        <w:rPr>
          <w:rFonts w:ascii="Helvetica" w:hAnsi="Helvetica" w:cs="Arial"/>
          <w:b/>
          <w:bCs/>
          <w:color w:val="0070C0"/>
        </w:rPr>
        <w:t>2</w:t>
      </w:r>
      <w:r w:rsidRPr="00E760B9">
        <w:rPr>
          <w:rFonts w:ascii="Helvetica" w:hAnsi="Helvetica" w:cs="Arial"/>
          <w:b/>
          <w:bCs/>
          <w:color w:val="0070C0"/>
        </w:rPr>
        <w:t>)</w:t>
      </w:r>
    </w:p>
    <w:p w14:paraId="0BE1CADC" w14:textId="77777777" w:rsidR="00F610F2" w:rsidRDefault="00F610F2" w:rsidP="00F610F2">
      <w:pPr>
        <w:spacing w:line="360" w:lineRule="auto"/>
        <w:rPr>
          <w:rFonts w:ascii="Helvetica" w:hAnsi="Helvetica" w:cs="Arial"/>
          <w:b/>
          <w:bCs/>
          <w:color w:val="000000" w:themeColor="text1"/>
          <w:sz w:val="22"/>
          <w:szCs w:val="22"/>
        </w:rPr>
      </w:pPr>
    </w:p>
    <w:p w14:paraId="421D88C2" w14:textId="49BA6806" w:rsidR="003072D1" w:rsidRDefault="002A608B" w:rsidP="004400CF">
      <w:pPr>
        <w:spacing w:line="360" w:lineRule="auto"/>
        <w:rPr>
          <w:rFonts w:ascii="Helvetica" w:hAnsi="Helvetica" w:cs="Arial"/>
          <w:b/>
          <w:bCs/>
          <w:color w:val="000000" w:themeColor="text1"/>
          <w:sz w:val="22"/>
          <w:szCs w:val="22"/>
        </w:rPr>
      </w:pPr>
      <w:proofErr w:type="spellStart"/>
      <w:r>
        <w:rPr>
          <w:rFonts w:ascii="Helvetica" w:hAnsi="Helvetica" w:cs="Arial"/>
          <w:b/>
          <w:bCs/>
          <w:color w:val="000000" w:themeColor="text1"/>
          <w:sz w:val="22"/>
          <w:szCs w:val="22"/>
        </w:rPr>
        <w:t>Friedrichsdorf</w:t>
      </w:r>
      <w:proofErr w:type="spellEnd"/>
      <w:r w:rsidR="002D5A47" w:rsidRPr="00CD32C5">
        <w:rPr>
          <w:rFonts w:ascii="Helvetica" w:hAnsi="Helvetica" w:cs="Arial"/>
          <w:b/>
          <w:bCs/>
          <w:color w:val="000000" w:themeColor="text1"/>
          <w:sz w:val="22"/>
          <w:szCs w:val="22"/>
        </w:rPr>
        <w:t xml:space="preserve">, </w:t>
      </w:r>
      <w:proofErr w:type="spellStart"/>
      <w:r w:rsidR="004400CF">
        <w:rPr>
          <w:rFonts w:ascii="Helvetica" w:hAnsi="Helvetica" w:cs="Arial"/>
          <w:b/>
          <w:bCs/>
          <w:color w:val="000000" w:themeColor="text1"/>
          <w:sz w:val="22"/>
          <w:szCs w:val="22"/>
        </w:rPr>
        <w:t>Februar</w:t>
      </w:r>
      <w:proofErr w:type="spellEnd"/>
      <w:r w:rsidR="007609D0" w:rsidRPr="00CD32C5">
        <w:rPr>
          <w:rFonts w:ascii="Helvetica" w:hAnsi="Helvetica" w:cs="Arial"/>
          <w:b/>
          <w:bCs/>
          <w:color w:val="000000" w:themeColor="text1"/>
          <w:sz w:val="22"/>
          <w:szCs w:val="22"/>
        </w:rPr>
        <w:t xml:space="preserve"> </w:t>
      </w:r>
      <w:r w:rsidR="006A3600" w:rsidRPr="00CD32C5">
        <w:rPr>
          <w:rFonts w:ascii="Helvetica" w:hAnsi="Helvetica" w:cs="Arial"/>
          <w:b/>
          <w:bCs/>
          <w:color w:val="000000" w:themeColor="text1"/>
          <w:sz w:val="22"/>
          <w:szCs w:val="22"/>
        </w:rPr>
        <w:t>202</w:t>
      </w:r>
      <w:r w:rsidR="004400CF">
        <w:rPr>
          <w:rFonts w:ascii="Helvetica" w:hAnsi="Helvetica" w:cs="Arial"/>
          <w:b/>
          <w:bCs/>
          <w:color w:val="000000" w:themeColor="text1"/>
          <w:sz w:val="22"/>
          <w:szCs w:val="22"/>
        </w:rPr>
        <w:t>4</w:t>
      </w:r>
      <w:r w:rsidR="001E0B3E" w:rsidRPr="00D06EC0">
        <w:rPr>
          <w:rFonts w:ascii="Helvetica" w:hAnsi="Helvetica" w:cs="Arial"/>
          <w:b/>
          <w:bCs/>
          <w:color w:val="000000" w:themeColor="text1"/>
          <w:sz w:val="22"/>
          <w:szCs w:val="22"/>
        </w:rPr>
        <w:t>.</w:t>
      </w:r>
      <w:r w:rsidR="004400CF" w:rsidRPr="004400CF">
        <w:t xml:space="preserve"> </w:t>
      </w:r>
      <w:proofErr w:type="spellStart"/>
      <w:r w:rsidR="004400CF" w:rsidRPr="004400CF">
        <w:rPr>
          <w:rFonts w:ascii="Helvetica" w:hAnsi="Helvetica" w:cs="Arial"/>
          <w:b/>
          <w:bCs/>
          <w:color w:val="000000" w:themeColor="text1"/>
          <w:sz w:val="22"/>
          <w:szCs w:val="22"/>
        </w:rPr>
        <w:t>Helium</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ist</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ein</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seltenes</w:t>
      </w:r>
      <w:proofErr w:type="spellEnd"/>
      <w:r w:rsidR="004400CF" w:rsidRPr="004400CF">
        <w:rPr>
          <w:rFonts w:ascii="Helvetica" w:hAnsi="Helvetica" w:cs="Arial"/>
          <w:b/>
          <w:bCs/>
          <w:color w:val="000000" w:themeColor="text1"/>
          <w:sz w:val="22"/>
          <w:szCs w:val="22"/>
        </w:rPr>
        <w:t xml:space="preserve"> und </w:t>
      </w:r>
      <w:proofErr w:type="spellStart"/>
      <w:r w:rsidR="004400CF" w:rsidRPr="004400CF">
        <w:rPr>
          <w:rFonts w:ascii="Helvetica" w:hAnsi="Helvetica" w:cs="Arial"/>
          <w:b/>
          <w:bCs/>
          <w:color w:val="000000" w:themeColor="text1"/>
          <w:sz w:val="22"/>
          <w:szCs w:val="22"/>
        </w:rPr>
        <w:t>teures</w:t>
      </w:r>
      <w:proofErr w:type="spellEnd"/>
      <w:r w:rsidR="004400CF" w:rsidRPr="004400CF">
        <w:rPr>
          <w:rFonts w:ascii="Helvetica" w:hAnsi="Helvetica" w:cs="Arial"/>
          <w:b/>
          <w:bCs/>
          <w:color w:val="000000" w:themeColor="text1"/>
          <w:sz w:val="22"/>
          <w:szCs w:val="22"/>
        </w:rPr>
        <w:t xml:space="preserve"> Gas. Es </w:t>
      </w:r>
      <w:proofErr w:type="spellStart"/>
      <w:r w:rsidR="004400CF" w:rsidRPr="004400CF">
        <w:rPr>
          <w:rFonts w:ascii="Helvetica" w:hAnsi="Helvetica" w:cs="Arial"/>
          <w:b/>
          <w:bCs/>
          <w:color w:val="000000" w:themeColor="text1"/>
          <w:sz w:val="22"/>
          <w:szCs w:val="22"/>
        </w:rPr>
        <w:t>lohnt</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sich</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daher</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Helium</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nach</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der</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Verwendung</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zurückzugewinnen</w:t>
      </w:r>
      <w:proofErr w:type="spellEnd"/>
      <w:r w:rsidR="004400CF" w:rsidRPr="004400CF">
        <w:rPr>
          <w:rFonts w:ascii="Helvetica" w:hAnsi="Helvetica" w:cs="Arial"/>
          <w:b/>
          <w:bCs/>
          <w:color w:val="000000" w:themeColor="text1"/>
          <w:sz w:val="22"/>
          <w:szCs w:val="22"/>
        </w:rPr>
        <w:t xml:space="preserve"> und </w:t>
      </w:r>
      <w:proofErr w:type="spellStart"/>
      <w:r w:rsidR="004400CF" w:rsidRPr="004400CF">
        <w:rPr>
          <w:rFonts w:ascii="Helvetica" w:hAnsi="Helvetica" w:cs="Arial"/>
          <w:b/>
          <w:bCs/>
          <w:color w:val="000000" w:themeColor="text1"/>
          <w:sz w:val="22"/>
          <w:szCs w:val="22"/>
        </w:rPr>
        <w:t>wieder</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zu</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verwenden</w:t>
      </w:r>
      <w:proofErr w:type="spellEnd"/>
      <w:r w:rsidR="004400CF" w:rsidRPr="004400CF">
        <w:rPr>
          <w:rFonts w:ascii="Helvetica" w:hAnsi="Helvetica" w:cs="Arial"/>
          <w:b/>
          <w:bCs/>
          <w:color w:val="000000" w:themeColor="text1"/>
          <w:sz w:val="22"/>
          <w:szCs w:val="22"/>
        </w:rPr>
        <w:t xml:space="preserve">. </w:t>
      </w:r>
      <w:r w:rsidR="004400CF">
        <w:rPr>
          <w:rFonts w:ascii="Helvetica" w:hAnsi="Helvetica" w:cs="Arial"/>
          <w:b/>
          <w:bCs/>
          <w:color w:val="000000" w:themeColor="text1"/>
          <w:sz w:val="22"/>
          <w:szCs w:val="22"/>
        </w:rPr>
        <w:br/>
      </w:r>
      <w:proofErr w:type="spellStart"/>
      <w:r w:rsidR="004400CF" w:rsidRPr="004400CF">
        <w:rPr>
          <w:rFonts w:ascii="Helvetica" w:hAnsi="Helvetica" w:cs="Arial"/>
          <w:b/>
          <w:bCs/>
          <w:color w:val="000000" w:themeColor="text1"/>
          <w:sz w:val="22"/>
          <w:szCs w:val="22"/>
        </w:rPr>
        <w:t>Mit</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einem</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Gasrückgewinnungs</w:t>
      </w:r>
      <w:proofErr w:type="spellEnd"/>
      <w:r w:rsidR="004400CF" w:rsidRPr="004400CF">
        <w:rPr>
          <w:rFonts w:ascii="Helvetica" w:hAnsi="Helvetica" w:cs="Arial"/>
          <w:b/>
          <w:bCs/>
          <w:color w:val="000000" w:themeColor="text1"/>
          <w:sz w:val="22"/>
          <w:szCs w:val="22"/>
        </w:rPr>
        <w:t xml:space="preserve">- </w:t>
      </w:r>
      <w:proofErr w:type="gramStart"/>
      <w:r w:rsidR="004400CF" w:rsidRPr="004400CF">
        <w:rPr>
          <w:rFonts w:ascii="Helvetica" w:hAnsi="Helvetica" w:cs="Arial"/>
          <w:b/>
          <w:bCs/>
          <w:color w:val="000000" w:themeColor="text1"/>
          <w:sz w:val="22"/>
          <w:szCs w:val="22"/>
        </w:rPr>
        <w:t xml:space="preserve">und  </w:t>
      </w:r>
      <w:proofErr w:type="spellStart"/>
      <w:r w:rsidR="004400CF" w:rsidRPr="004400CF">
        <w:rPr>
          <w:rFonts w:ascii="Helvetica" w:hAnsi="Helvetica" w:cs="Arial"/>
          <w:b/>
          <w:bCs/>
          <w:color w:val="000000" w:themeColor="text1"/>
          <w:sz w:val="22"/>
          <w:szCs w:val="22"/>
        </w:rPr>
        <w:t>reinigungssystem</w:t>
      </w:r>
      <w:proofErr w:type="spellEnd"/>
      <w:proofErr w:type="gram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lassen</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sich</w:t>
      </w:r>
      <w:proofErr w:type="spellEnd"/>
      <w:r w:rsidR="004400CF" w:rsidRPr="004400CF">
        <w:rPr>
          <w:rFonts w:ascii="Helvetica" w:hAnsi="Helvetica" w:cs="Arial"/>
          <w:b/>
          <w:bCs/>
          <w:color w:val="000000" w:themeColor="text1"/>
          <w:sz w:val="22"/>
          <w:szCs w:val="22"/>
        </w:rPr>
        <w:t xml:space="preserve"> die </w:t>
      </w:r>
      <w:proofErr w:type="spellStart"/>
      <w:r w:rsidR="004400CF" w:rsidRPr="004400CF">
        <w:rPr>
          <w:rFonts w:ascii="Helvetica" w:hAnsi="Helvetica" w:cs="Arial"/>
          <w:b/>
          <w:bCs/>
          <w:color w:val="000000" w:themeColor="text1"/>
          <w:sz w:val="22"/>
          <w:szCs w:val="22"/>
        </w:rPr>
        <w:t>Betriebskosten</w:t>
      </w:r>
      <w:proofErr w:type="spellEnd"/>
      <w:r w:rsidR="004400CF" w:rsidRPr="004400CF">
        <w:rPr>
          <w:rFonts w:ascii="Helvetica" w:hAnsi="Helvetica" w:cs="Arial"/>
          <w:b/>
          <w:bCs/>
          <w:color w:val="000000" w:themeColor="text1"/>
          <w:sz w:val="22"/>
          <w:szCs w:val="22"/>
        </w:rPr>
        <w:t xml:space="preserve"> bei </w:t>
      </w:r>
      <w:proofErr w:type="spellStart"/>
      <w:r w:rsidR="004400CF" w:rsidRPr="004400CF">
        <w:rPr>
          <w:rFonts w:ascii="Helvetica" w:hAnsi="Helvetica" w:cs="Arial"/>
          <w:b/>
          <w:bCs/>
          <w:color w:val="000000" w:themeColor="text1"/>
          <w:sz w:val="22"/>
          <w:szCs w:val="22"/>
        </w:rPr>
        <w:t>der</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Gaschromatographie</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der</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Leckagesuche</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oder</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anderen</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Verfahren</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um</w:t>
      </w:r>
      <w:proofErr w:type="spellEnd"/>
      <w:r w:rsidR="004400CF" w:rsidRPr="004400CF">
        <w:rPr>
          <w:rFonts w:ascii="Helvetica" w:hAnsi="Helvetica" w:cs="Arial"/>
          <w:b/>
          <w:bCs/>
          <w:color w:val="000000" w:themeColor="text1"/>
          <w:sz w:val="22"/>
          <w:szCs w:val="22"/>
        </w:rPr>
        <w:t xml:space="preserve"> bis </w:t>
      </w:r>
      <w:proofErr w:type="spellStart"/>
      <w:r w:rsidR="004400CF" w:rsidRPr="004400CF">
        <w:rPr>
          <w:rFonts w:ascii="Helvetica" w:hAnsi="Helvetica" w:cs="Arial"/>
          <w:b/>
          <w:bCs/>
          <w:color w:val="000000" w:themeColor="text1"/>
          <w:sz w:val="22"/>
          <w:szCs w:val="22"/>
        </w:rPr>
        <w:t>zu</w:t>
      </w:r>
      <w:proofErr w:type="spellEnd"/>
      <w:r w:rsidR="004400CF" w:rsidRPr="004400CF">
        <w:rPr>
          <w:rFonts w:ascii="Helvetica" w:hAnsi="Helvetica" w:cs="Arial"/>
          <w:b/>
          <w:bCs/>
          <w:color w:val="000000" w:themeColor="text1"/>
          <w:sz w:val="22"/>
          <w:szCs w:val="22"/>
        </w:rPr>
        <w:t xml:space="preserve"> 85% </w:t>
      </w:r>
      <w:proofErr w:type="spellStart"/>
      <w:r w:rsidR="004400CF" w:rsidRPr="004400CF">
        <w:rPr>
          <w:rFonts w:ascii="Helvetica" w:hAnsi="Helvetica" w:cs="Arial"/>
          <w:b/>
          <w:bCs/>
          <w:color w:val="000000" w:themeColor="text1"/>
          <w:sz w:val="22"/>
          <w:szCs w:val="22"/>
        </w:rPr>
        <w:t>reduzieren</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Das</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gilt</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insbesondere</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für</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das</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automatische</w:t>
      </w:r>
      <w:proofErr w:type="spellEnd"/>
      <w:r w:rsidR="004400CF" w:rsidRPr="004400CF">
        <w:rPr>
          <w:rFonts w:ascii="Helvetica" w:hAnsi="Helvetica" w:cs="Arial"/>
          <w:b/>
          <w:bCs/>
          <w:color w:val="000000" w:themeColor="text1"/>
          <w:sz w:val="22"/>
          <w:szCs w:val="22"/>
        </w:rPr>
        <w:t xml:space="preserve"> System </w:t>
      </w:r>
      <w:proofErr w:type="spellStart"/>
      <w:r w:rsidR="004400CF" w:rsidRPr="004400CF">
        <w:rPr>
          <w:rFonts w:ascii="Helvetica" w:hAnsi="Helvetica" w:cs="Arial"/>
          <w:b/>
          <w:bCs/>
          <w:color w:val="000000" w:themeColor="text1"/>
          <w:sz w:val="22"/>
          <w:szCs w:val="22"/>
        </w:rPr>
        <w:t>LDetek</w:t>
      </w:r>
      <w:proofErr w:type="spellEnd"/>
      <w:r w:rsidR="004400CF" w:rsidRPr="004400CF">
        <w:rPr>
          <w:rFonts w:ascii="Helvetica" w:hAnsi="Helvetica" w:cs="Arial"/>
          <w:b/>
          <w:bCs/>
          <w:color w:val="000000" w:themeColor="text1"/>
          <w:sz w:val="22"/>
          <w:szCs w:val="22"/>
        </w:rPr>
        <w:t xml:space="preserve"> LDRPS von </w:t>
      </w:r>
      <w:proofErr w:type="spellStart"/>
      <w:r w:rsidR="004400CF" w:rsidRPr="004400CF">
        <w:rPr>
          <w:rFonts w:ascii="Helvetica" w:hAnsi="Helvetica" w:cs="Arial"/>
          <w:b/>
          <w:bCs/>
          <w:color w:val="000000" w:themeColor="text1"/>
          <w:sz w:val="22"/>
          <w:szCs w:val="22"/>
        </w:rPr>
        <w:t>Process</w:t>
      </w:r>
      <w:proofErr w:type="spellEnd"/>
      <w:r w:rsidR="004400CF" w:rsidRPr="004400CF">
        <w:rPr>
          <w:rFonts w:ascii="Helvetica" w:hAnsi="Helvetica" w:cs="Arial"/>
          <w:b/>
          <w:bCs/>
          <w:color w:val="000000" w:themeColor="text1"/>
          <w:sz w:val="22"/>
          <w:szCs w:val="22"/>
        </w:rPr>
        <w:t xml:space="preserve"> Sensing Technologies (PST). </w:t>
      </w:r>
      <w:proofErr w:type="spellStart"/>
      <w:r w:rsidR="004400CF" w:rsidRPr="004400CF">
        <w:rPr>
          <w:rFonts w:ascii="Helvetica" w:hAnsi="Helvetica" w:cs="Arial"/>
          <w:b/>
          <w:bCs/>
          <w:color w:val="000000" w:themeColor="text1"/>
          <w:sz w:val="22"/>
          <w:szCs w:val="22"/>
        </w:rPr>
        <w:t>Das</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sammelt</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das</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verbrauchte</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Trägergas</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reinigt</w:t>
      </w:r>
      <w:proofErr w:type="spellEnd"/>
      <w:r w:rsidR="004400CF" w:rsidRPr="004400CF">
        <w:rPr>
          <w:rFonts w:ascii="Helvetica" w:hAnsi="Helvetica" w:cs="Arial"/>
          <w:b/>
          <w:bCs/>
          <w:color w:val="000000" w:themeColor="text1"/>
          <w:sz w:val="22"/>
          <w:szCs w:val="22"/>
        </w:rPr>
        <w:t xml:space="preserve"> es bis </w:t>
      </w:r>
      <w:proofErr w:type="spellStart"/>
      <w:r w:rsidR="004400CF" w:rsidRPr="004400CF">
        <w:rPr>
          <w:rFonts w:ascii="Helvetica" w:hAnsi="Helvetica" w:cs="Arial"/>
          <w:b/>
          <w:bCs/>
          <w:color w:val="000000" w:themeColor="text1"/>
          <w:sz w:val="22"/>
          <w:szCs w:val="22"/>
        </w:rPr>
        <w:t>zu</w:t>
      </w:r>
      <w:proofErr w:type="spellEnd"/>
      <w:r w:rsidR="004400CF" w:rsidRPr="004400CF">
        <w:rPr>
          <w:rFonts w:ascii="Helvetica" w:hAnsi="Helvetica" w:cs="Arial"/>
          <w:b/>
          <w:bCs/>
          <w:color w:val="000000" w:themeColor="text1"/>
          <w:sz w:val="22"/>
          <w:szCs w:val="22"/>
        </w:rPr>
        <w:t xml:space="preserve"> 99,999999 % und </w:t>
      </w:r>
      <w:proofErr w:type="spellStart"/>
      <w:r w:rsidR="004400CF" w:rsidRPr="004400CF">
        <w:rPr>
          <w:rFonts w:ascii="Helvetica" w:hAnsi="Helvetica" w:cs="Arial"/>
          <w:b/>
          <w:bCs/>
          <w:color w:val="000000" w:themeColor="text1"/>
          <w:sz w:val="22"/>
          <w:szCs w:val="22"/>
        </w:rPr>
        <w:t>misst</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Spurenverunreinigungen</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mit</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einem</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Mikroplasmadetektor</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bevor</w:t>
      </w:r>
      <w:proofErr w:type="spellEnd"/>
      <w:r w:rsidR="004400CF" w:rsidRPr="004400CF">
        <w:rPr>
          <w:rFonts w:ascii="Helvetica" w:hAnsi="Helvetica" w:cs="Arial"/>
          <w:b/>
          <w:bCs/>
          <w:color w:val="000000" w:themeColor="text1"/>
          <w:sz w:val="22"/>
          <w:szCs w:val="22"/>
        </w:rPr>
        <w:t xml:space="preserve"> es in </w:t>
      </w:r>
      <w:proofErr w:type="spellStart"/>
      <w:r w:rsidR="004400CF" w:rsidRPr="004400CF">
        <w:rPr>
          <w:rFonts w:ascii="Helvetica" w:hAnsi="Helvetica" w:cs="Arial"/>
          <w:b/>
          <w:bCs/>
          <w:color w:val="000000" w:themeColor="text1"/>
          <w:sz w:val="22"/>
          <w:szCs w:val="22"/>
        </w:rPr>
        <w:t>den</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Gaschromatographen</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zurückgeführt</w:t>
      </w:r>
      <w:proofErr w:type="spellEnd"/>
      <w:r w:rsidR="004400CF" w:rsidRPr="004400CF">
        <w:rPr>
          <w:rFonts w:ascii="Helvetica" w:hAnsi="Helvetica" w:cs="Arial"/>
          <w:b/>
          <w:bCs/>
          <w:color w:val="000000" w:themeColor="text1"/>
          <w:sz w:val="22"/>
          <w:szCs w:val="22"/>
        </w:rPr>
        <w:t xml:space="preserve"> </w:t>
      </w:r>
      <w:proofErr w:type="spellStart"/>
      <w:r w:rsidR="004400CF" w:rsidRPr="004400CF">
        <w:rPr>
          <w:rFonts w:ascii="Helvetica" w:hAnsi="Helvetica" w:cs="Arial"/>
          <w:b/>
          <w:bCs/>
          <w:color w:val="000000" w:themeColor="text1"/>
          <w:sz w:val="22"/>
          <w:szCs w:val="22"/>
        </w:rPr>
        <w:t>wird</w:t>
      </w:r>
      <w:proofErr w:type="spellEnd"/>
      <w:r w:rsidR="004400CF" w:rsidRPr="004400CF">
        <w:rPr>
          <w:rFonts w:ascii="Helvetica" w:hAnsi="Helvetica" w:cs="Arial"/>
          <w:b/>
          <w:bCs/>
          <w:color w:val="000000" w:themeColor="text1"/>
          <w:sz w:val="22"/>
          <w:szCs w:val="22"/>
        </w:rPr>
        <w:t xml:space="preserve">.  </w:t>
      </w:r>
    </w:p>
    <w:p w14:paraId="48F0675E" w14:textId="77777777" w:rsidR="004400CF" w:rsidRDefault="004400CF" w:rsidP="004400CF">
      <w:pPr>
        <w:spacing w:line="360" w:lineRule="auto"/>
        <w:rPr>
          <w:rFonts w:ascii="Helvetica" w:hAnsi="Helvetica" w:cs="Arial"/>
          <w:b/>
          <w:bCs/>
          <w:color w:val="000000" w:themeColor="text1"/>
          <w:sz w:val="22"/>
          <w:szCs w:val="22"/>
          <w:lang w:val="de-DE"/>
        </w:rPr>
      </w:pPr>
    </w:p>
    <w:p w14:paraId="3F15D053" w14:textId="575F8C00" w:rsidR="004400CF" w:rsidRPr="004400CF" w:rsidRDefault="004400CF" w:rsidP="004400CF">
      <w:pPr>
        <w:spacing w:line="360" w:lineRule="auto"/>
        <w:rPr>
          <w:rFonts w:ascii="Helvetica" w:hAnsi="Helvetica" w:cs="Arial"/>
          <w:color w:val="000000" w:themeColor="text1"/>
          <w:sz w:val="22"/>
          <w:szCs w:val="22"/>
          <w:lang w:val="de-DE"/>
        </w:rPr>
      </w:pPr>
      <w:r w:rsidRPr="004400CF">
        <w:rPr>
          <w:rFonts w:ascii="Helvetica" w:hAnsi="Helvetica" w:cs="Arial"/>
          <w:color w:val="000000" w:themeColor="text1"/>
          <w:sz w:val="22"/>
          <w:szCs w:val="22"/>
          <w:lang w:val="de-DE"/>
        </w:rPr>
        <w:t>Das automatische Gasrückgewinnungs- und -</w:t>
      </w:r>
      <w:proofErr w:type="spellStart"/>
      <w:r w:rsidRPr="004400CF">
        <w:rPr>
          <w:rFonts w:ascii="Helvetica" w:hAnsi="Helvetica" w:cs="Arial"/>
          <w:color w:val="000000" w:themeColor="text1"/>
          <w:sz w:val="22"/>
          <w:szCs w:val="22"/>
          <w:lang w:val="de-DE"/>
        </w:rPr>
        <w:t>reinigungssystem</w:t>
      </w:r>
      <w:proofErr w:type="spellEnd"/>
      <w:r w:rsidRPr="004400CF">
        <w:rPr>
          <w:rFonts w:ascii="Helvetica" w:hAnsi="Helvetica" w:cs="Arial"/>
          <w:color w:val="000000" w:themeColor="text1"/>
          <w:sz w:val="22"/>
          <w:szCs w:val="22"/>
          <w:lang w:val="de-DE"/>
        </w:rPr>
        <w:t xml:space="preserve"> </w:t>
      </w:r>
      <w:proofErr w:type="spellStart"/>
      <w:r w:rsidRPr="004400CF">
        <w:rPr>
          <w:rFonts w:ascii="Helvetica" w:hAnsi="Helvetica" w:cs="Arial"/>
          <w:color w:val="000000" w:themeColor="text1"/>
          <w:sz w:val="22"/>
          <w:szCs w:val="22"/>
          <w:lang w:val="de-DE"/>
        </w:rPr>
        <w:t>LDetek</w:t>
      </w:r>
      <w:proofErr w:type="spellEnd"/>
      <w:r w:rsidRPr="004400CF">
        <w:rPr>
          <w:rFonts w:ascii="Helvetica" w:hAnsi="Helvetica" w:cs="Arial"/>
          <w:color w:val="000000" w:themeColor="text1"/>
          <w:sz w:val="22"/>
          <w:szCs w:val="22"/>
          <w:lang w:val="de-DE"/>
        </w:rPr>
        <w:t xml:space="preserve"> LDRPS von PST ist eine kostengünstige Lösung für alle Industrieanlagen, die Helium verwenden. Da es bis zu </w:t>
      </w:r>
      <w:r w:rsidR="002267EE">
        <w:rPr>
          <w:rFonts w:ascii="Helvetica" w:hAnsi="Helvetica" w:cs="Arial"/>
          <w:color w:val="000000" w:themeColor="text1"/>
          <w:sz w:val="22"/>
          <w:szCs w:val="22"/>
          <w:lang w:val="de-DE"/>
        </w:rPr>
        <w:br/>
      </w:r>
      <w:r w:rsidRPr="004400CF">
        <w:rPr>
          <w:rFonts w:ascii="Helvetica" w:hAnsi="Helvetica" w:cs="Arial"/>
          <w:color w:val="000000" w:themeColor="text1"/>
          <w:sz w:val="22"/>
          <w:szCs w:val="22"/>
          <w:lang w:val="de-DE"/>
        </w:rPr>
        <w:t xml:space="preserve">85 % der Kosten für die Verwendung von Helium einsparen kann, amortisiert sich die Anschaffung in kurzer Zeit. Das System ist auch mit jeder anderen Art von Gasquelle kompatibel, die recycelt werden muss. </w:t>
      </w:r>
    </w:p>
    <w:p w14:paraId="42E5DEB6" w14:textId="77777777" w:rsidR="004400CF" w:rsidRPr="004400CF" w:rsidRDefault="004400CF" w:rsidP="004400CF">
      <w:pPr>
        <w:spacing w:line="360" w:lineRule="auto"/>
        <w:rPr>
          <w:rFonts w:ascii="Helvetica" w:hAnsi="Helvetica" w:cs="Arial"/>
          <w:color w:val="000000" w:themeColor="text1"/>
          <w:sz w:val="22"/>
          <w:szCs w:val="22"/>
          <w:lang w:val="de-DE"/>
        </w:rPr>
      </w:pPr>
    </w:p>
    <w:p w14:paraId="6FB6A78B" w14:textId="77777777" w:rsidR="002267EE" w:rsidRDefault="004400CF" w:rsidP="004400CF">
      <w:pPr>
        <w:spacing w:line="360" w:lineRule="auto"/>
        <w:rPr>
          <w:rFonts w:ascii="Helvetica" w:hAnsi="Helvetica" w:cs="Arial"/>
          <w:color w:val="000000" w:themeColor="text1"/>
          <w:sz w:val="22"/>
          <w:szCs w:val="22"/>
          <w:lang w:val="de-DE"/>
        </w:rPr>
      </w:pPr>
      <w:r w:rsidRPr="004400CF">
        <w:rPr>
          <w:rFonts w:ascii="Helvetica" w:hAnsi="Helvetica" w:cs="Arial"/>
          <w:color w:val="000000" w:themeColor="text1"/>
          <w:sz w:val="22"/>
          <w:szCs w:val="22"/>
          <w:lang w:val="de-DE"/>
        </w:rPr>
        <w:t xml:space="preserve">Das </w:t>
      </w:r>
      <w:proofErr w:type="spellStart"/>
      <w:r w:rsidRPr="004400CF">
        <w:rPr>
          <w:rFonts w:ascii="Helvetica" w:hAnsi="Helvetica" w:cs="Arial"/>
          <w:color w:val="000000" w:themeColor="text1"/>
          <w:sz w:val="22"/>
          <w:szCs w:val="22"/>
          <w:lang w:val="de-DE"/>
        </w:rPr>
        <w:t>LDetek</w:t>
      </w:r>
      <w:proofErr w:type="spellEnd"/>
      <w:r w:rsidRPr="004400CF">
        <w:rPr>
          <w:rFonts w:ascii="Helvetica" w:hAnsi="Helvetica" w:cs="Arial"/>
          <w:color w:val="000000" w:themeColor="text1"/>
          <w:sz w:val="22"/>
          <w:szCs w:val="22"/>
          <w:lang w:val="de-DE"/>
        </w:rPr>
        <w:t xml:space="preserve"> LDRPS ist in der Lage, verbrauchtes Trägergas aus dem Abgas eines Gaschromatographen zu sammeln, ohne Druckschwankungen oder Druckaufbau zu </w:t>
      </w:r>
      <w:r w:rsidRPr="004400CF">
        <w:rPr>
          <w:rFonts w:ascii="Helvetica" w:hAnsi="Helvetica" w:cs="Arial"/>
          <w:color w:val="000000" w:themeColor="text1"/>
          <w:sz w:val="22"/>
          <w:szCs w:val="22"/>
          <w:lang w:val="de-DE"/>
        </w:rPr>
        <w:lastRenderedPageBreak/>
        <w:t xml:space="preserve">verursachen. Bei Temperaturen von 5 °C bis 55 °C sammelt es das verbrauchte Trägergas zuverlässig und reinigt es bis zu 99,999999% mit einem mehrstufigen beheizten </w:t>
      </w:r>
    </w:p>
    <w:p w14:paraId="209B9605" w14:textId="77777777" w:rsidR="002267EE" w:rsidRDefault="002267EE" w:rsidP="004400CF">
      <w:pPr>
        <w:spacing w:line="360" w:lineRule="auto"/>
        <w:rPr>
          <w:rFonts w:ascii="Helvetica" w:hAnsi="Helvetica" w:cs="Arial"/>
          <w:color w:val="000000" w:themeColor="text1"/>
          <w:sz w:val="22"/>
          <w:szCs w:val="22"/>
          <w:lang w:val="de-DE"/>
        </w:rPr>
      </w:pPr>
    </w:p>
    <w:p w14:paraId="079DCECD" w14:textId="746FDE81" w:rsidR="004400CF" w:rsidRDefault="004400CF" w:rsidP="004400CF">
      <w:pPr>
        <w:spacing w:line="360" w:lineRule="auto"/>
        <w:rPr>
          <w:rFonts w:ascii="Helvetica" w:hAnsi="Helvetica" w:cs="Arial"/>
          <w:color w:val="000000" w:themeColor="text1"/>
          <w:sz w:val="22"/>
          <w:szCs w:val="22"/>
          <w:lang w:val="de-DE"/>
        </w:rPr>
      </w:pPr>
      <w:r w:rsidRPr="004400CF">
        <w:rPr>
          <w:rFonts w:ascii="Helvetica" w:hAnsi="Helvetica" w:cs="Arial"/>
          <w:color w:val="000000" w:themeColor="text1"/>
          <w:sz w:val="22"/>
          <w:szCs w:val="22"/>
          <w:lang w:val="de-DE"/>
        </w:rPr>
        <w:t>Reinigungssystem. Dabei misst das System die Spurenverunreinigungen von Stickstoff und Feuchtigkeit mit einem Mikroplasmadetektor, bevor das Trägergas in den Gaschromato</w:t>
      </w:r>
      <w:r w:rsidR="002267EE">
        <w:rPr>
          <w:rFonts w:ascii="Helvetica" w:hAnsi="Helvetica" w:cs="Arial"/>
          <w:color w:val="000000" w:themeColor="text1"/>
          <w:sz w:val="22"/>
          <w:szCs w:val="22"/>
          <w:lang w:val="de-DE"/>
        </w:rPr>
        <w:softHyphen/>
      </w:r>
      <w:r w:rsidRPr="004400CF">
        <w:rPr>
          <w:rFonts w:ascii="Helvetica" w:hAnsi="Helvetica" w:cs="Arial"/>
          <w:color w:val="000000" w:themeColor="text1"/>
          <w:sz w:val="22"/>
          <w:szCs w:val="22"/>
          <w:lang w:val="de-DE"/>
        </w:rPr>
        <w:t xml:space="preserve">graphen zurückgeführt wird. </w:t>
      </w:r>
    </w:p>
    <w:p w14:paraId="68527F78" w14:textId="77777777" w:rsidR="002267EE" w:rsidRPr="004400CF" w:rsidRDefault="002267EE" w:rsidP="004400CF">
      <w:pPr>
        <w:spacing w:line="360" w:lineRule="auto"/>
        <w:rPr>
          <w:rFonts w:ascii="Helvetica" w:hAnsi="Helvetica" w:cs="Arial"/>
          <w:color w:val="000000" w:themeColor="text1"/>
          <w:sz w:val="22"/>
          <w:szCs w:val="22"/>
          <w:lang w:val="de-DE"/>
        </w:rPr>
      </w:pPr>
    </w:p>
    <w:p w14:paraId="1AF7271E" w14:textId="3FF11EB9" w:rsidR="007C5203" w:rsidRDefault="004400CF" w:rsidP="004400CF">
      <w:pPr>
        <w:spacing w:line="360" w:lineRule="auto"/>
        <w:rPr>
          <w:rFonts w:ascii="Helvetica" w:hAnsi="Helvetica" w:cs="Arial"/>
          <w:color w:val="000000" w:themeColor="text1"/>
          <w:sz w:val="22"/>
          <w:szCs w:val="22"/>
          <w:lang w:val="de-DE"/>
        </w:rPr>
      </w:pPr>
      <w:r w:rsidRPr="004400CF">
        <w:rPr>
          <w:rFonts w:ascii="Helvetica" w:hAnsi="Helvetica" w:cs="Arial"/>
          <w:color w:val="000000" w:themeColor="text1"/>
          <w:sz w:val="22"/>
          <w:szCs w:val="22"/>
          <w:lang w:val="de-DE"/>
        </w:rPr>
        <w:t xml:space="preserve">Durch die Kombination der speziellen flexiblen Membran mit einem Netz von Positions- und Drucksensoren ist das System intelligent und vollautomatisch. Das </w:t>
      </w:r>
      <w:proofErr w:type="spellStart"/>
      <w:r w:rsidRPr="004400CF">
        <w:rPr>
          <w:rFonts w:ascii="Helvetica" w:hAnsi="Helvetica" w:cs="Arial"/>
          <w:color w:val="000000" w:themeColor="text1"/>
          <w:sz w:val="22"/>
          <w:szCs w:val="22"/>
          <w:lang w:val="de-DE"/>
        </w:rPr>
        <w:t>Messgas</w:t>
      </w:r>
      <w:proofErr w:type="spellEnd"/>
      <w:r w:rsidRPr="004400CF">
        <w:rPr>
          <w:rFonts w:ascii="Helvetica" w:hAnsi="Helvetica" w:cs="Arial"/>
          <w:color w:val="000000" w:themeColor="text1"/>
          <w:sz w:val="22"/>
          <w:szCs w:val="22"/>
          <w:lang w:val="de-DE"/>
        </w:rPr>
        <w:t xml:space="preserve"> kann eine Temperatur von 0 °C bis 100 °C haben. Das </w:t>
      </w:r>
      <w:proofErr w:type="spellStart"/>
      <w:r w:rsidRPr="004400CF">
        <w:rPr>
          <w:rFonts w:ascii="Helvetica" w:hAnsi="Helvetica" w:cs="Arial"/>
          <w:color w:val="000000" w:themeColor="text1"/>
          <w:sz w:val="22"/>
          <w:szCs w:val="22"/>
          <w:lang w:val="de-DE"/>
        </w:rPr>
        <w:t>LDetek</w:t>
      </w:r>
      <w:proofErr w:type="spellEnd"/>
      <w:r w:rsidRPr="004400CF">
        <w:rPr>
          <w:rFonts w:ascii="Helvetica" w:hAnsi="Helvetica" w:cs="Arial"/>
          <w:color w:val="000000" w:themeColor="text1"/>
          <w:sz w:val="22"/>
          <w:szCs w:val="22"/>
          <w:lang w:val="de-DE"/>
        </w:rPr>
        <w:t xml:space="preserve"> LDRPS arbeitet mit einer Durchfluss</w:t>
      </w:r>
      <w:r w:rsidR="002267EE">
        <w:rPr>
          <w:rFonts w:ascii="Helvetica" w:hAnsi="Helvetica" w:cs="Arial"/>
          <w:color w:val="000000" w:themeColor="text1"/>
          <w:sz w:val="22"/>
          <w:szCs w:val="22"/>
          <w:lang w:val="de-DE"/>
        </w:rPr>
        <w:softHyphen/>
      </w:r>
      <w:r w:rsidRPr="004400CF">
        <w:rPr>
          <w:rFonts w:ascii="Helvetica" w:hAnsi="Helvetica" w:cs="Arial"/>
          <w:color w:val="000000" w:themeColor="text1"/>
          <w:sz w:val="22"/>
          <w:szCs w:val="22"/>
          <w:lang w:val="de-DE"/>
        </w:rPr>
        <w:t xml:space="preserve">kapazität für das Recyclinggas von 0 </w:t>
      </w:r>
      <w:proofErr w:type="spellStart"/>
      <w:r w:rsidRPr="004400CF">
        <w:rPr>
          <w:rFonts w:ascii="Helvetica" w:hAnsi="Helvetica" w:cs="Arial"/>
          <w:color w:val="000000" w:themeColor="text1"/>
          <w:sz w:val="22"/>
          <w:szCs w:val="22"/>
          <w:lang w:val="de-DE"/>
        </w:rPr>
        <w:t>lpm</w:t>
      </w:r>
      <w:proofErr w:type="spellEnd"/>
      <w:r w:rsidRPr="004400CF">
        <w:rPr>
          <w:rFonts w:ascii="Helvetica" w:hAnsi="Helvetica" w:cs="Arial"/>
          <w:color w:val="000000" w:themeColor="text1"/>
          <w:sz w:val="22"/>
          <w:szCs w:val="22"/>
          <w:lang w:val="de-DE"/>
        </w:rPr>
        <w:t xml:space="preserve"> bis 2 </w:t>
      </w:r>
      <w:proofErr w:type="spellStart"/>
      <w:r w:rsidRPr="004400CF">
        <w:rPr>
          <w:rFonts w:ascii="Helvetica" w:hAnsi="Helvetica" w:cs="Arial"/>
          <w:color w:val="000000" w:themeColor="text1"/>
          <w:sz w:val="22"/>
          <w:szCs w:val="22"/>
          <w:lang w:val="de-DE"/>
        </w:rPr>
        <w:t>lpm</w:t>
      </w:r>
      <w:proofErr w:type="spellEnd"/>
      <w:r w:rsidRPr="004400CF">
        <w:rPr>
          <w:rFonts w:ascii="Helvetica" w:hAnsi="Helvetica" w:cs="Arial"/>
          <w:color w:val="000000" w:themeColor="text1"/>
          <w:sz w:val="22"/>
          <w:szCs w:val="22"/>
          <w:lang w:val="de-DE"/>
        </w:rPr>
        <w:t xml:space="preserve">. Der Gassammeldruckbereich umfasst 0 </w:t>
      </w:r>
      <w:proofErr w:type="spellStart"/>
      <w:r w:rsidRPr="004400CF">
        <w:rPr>
          <w:rFonts w:ascii="Helvetica" w:hAnsi="Helvetica" w:cs="Arial"/>
          <w:color w:val="000000" w:themeColor="text1"/>
          <w:sz w:val="22"/>
          <w:szCs w:val="22"/>
          <w:lang w:val="de-DE"/>
        </w:rPr>
        <w:t>psig</w:t>
      </w:r>
      <w:proofErr w:type="spellEnd"/>
      <w:r w:rsidRPr="004400CF">
        <w:rPr>
          <w:rFonts w:ascii="Helvetica" w:hAnsi="Helvetica" w:cs="Arial"/>
          <w:color w:val="000000" w:themeColor="text1"/>
          <w:sz w:val="22"/>
          <w:szCs w:val="22"/>
          <w:lang w:val="de-DE"/>
        </w:rPr>
        <w:t xml:space="preserve"> bis 20 </w:t>
      </w:r>
      <w:proofErr w:type="spellStart"/>
      <w:r w:rsidRPr="004400CF">
        <w:rPr>
          <w:rFonts w:ascii="Helvetica" w:hAnsi="Helvetica" w:cs="Arial"/>
          <w:color w:val="000000" w:themeColor="text1"/>
          <w:sz w:val="22"/>
          <w:szCs w:val="22"/>
          <w:lang w:val="de-DE"/>
        </w:rPr>
        <w:t>psig</w:t>
      </w:r>
      <w:proofErr w:type="spellEnd"/>
      <w:r w:rsidRPr="004400CF">
        <w:rPr>
          <w:rFonts w:ascii="Helvetica" w:hAnsi="Helvetica" w:cs="Arial"/>
          <w:color w:val="000000" w:themeColor="text1"/>
          <w:sz w:val="22"/>
          <w:szCs w:val="22"/>
          <w:lang w:val="de-DE"/>
        </w:rPr>
        <w:t xml:space="preserve"> (subatmosphärisch verfügbar).</w:t>
      </w:r>
      <w:r>
        <w:rPr>
          <w:rFonts w:ascii="Helvetica" w:hAnsi="Helvetica" w:cs="Arial"/>
          <w:color w:val="000000" w:themeColor="text1"/>
          <w:sz w:val="22"/>
          <w:szCs w:val="22"/>
          <w:lang w:val="de-DE"/>
        </w:rPr>
        <w:t xml:space="preserve"> </w:t>
      </w:r>
      <w:r w:rsidRPr="004400CF">
        <w:rPr>
          <w:rFonts w:ascii="Helvetica" w:hAnsi="Helvetica" w:cs="Arial"/>
          <w:color w:val="000000" w:themeColor="text1"/>
          <w:sz w:val="22"/>
          <w:szCs w:val="22"/>
          <w:lang w:val="de-DE"/>
        </w:rPr>
        <w:t xml:space="preserve">Als Anschlüsse sind 1/4'' </w:t>
      </w:r>
      <w:proofErr w:type="spellStart"/>
      <w:r w:rsidRPr="004400CF">
        <w:rPr>
          <w:rFonts w:ascii="Helvetica" w:hAnsi="Helvetica" w:cs="Arial"/>
          <w:color w:val="000000" w:themeColor="text1"/>
          <w:sz w:val="22"/>
          <w:szCs w:val="22"/>
          <w:lang w:val="de-DE"/>
        </w:rPr>
        <w:t>Swagelok</w:t>
      </w:r>
      <w:proofErr w:type="spellEnd"/>
      <w:r w:rsidRPr="004400CF">
        <w:rPr>
          <w:rFonts w:ascii="Helvetica" w:hAnsi="Helvetica" w:cs="Arial"/>
          <w:color w:val="000000" w:themeColor="text1"/>
          <w:sz w:val="22"/>
          <w:szCs w:val="22"/>
          <w:lang w:val="de-DE"/>
        </w:rPr>
        <w:t xml:space="preserve">-Kompressions- oder VCR-Eingang und -Ausgang verfügbar. Optional gibt es das </w:t>
      </w:r>
      <w:proofErr w:type="spellStart"/>
      <w:r w:rsidRPr="004400CF">
        <w:rPr>
          <w:rFonts w:ascii="Helvetica" w:hAnsi="Helvetica" w:cs="Arial"/>
          <w:color w:val="000000" w:themeColor="text1"/>
          <w:sz w:val="22"/>
          <w:szCs w:val="22"/>
          <w:lang w:val="de-DE"/>
        </w:rPr>
        <w:t>LDetek</w:t>
      </w:r>
      <w:proofErr w:type="spellEnd"/>
      <w:r w:rsidRPr="004400CF">
        <w:rPr>
          <w:rFonts w:ascii="Helvetica" w:hAnsi="Helvetica" w:cs="Arial"/>
          <w:color w:val="000000" w:themeColor="text1"/>
          <w:sz w:val="22"/>
          <w:szCs w:val="22"/>
          <w:lang w:val="de-DE"/>
        </w:rPr>
        <w:t xml:space="preserve"> LDRPS mit Schnittstellen, wie RS232, RS485, Modbus, </w:t>
      </w:r>
      <w:proofErr w:type="spellStart"/>
      <w:r w:rsidRPr="004400CF">
        <w:rPr>
          <w:rFonts w:ascii="Helvetica" w:hAnsi="Helvetica" w:cs="Arial"/>
          <w:color w:val="000000" w:themeColor="text1"/>
          <w:sz w:val="22"/>
          <w:szCs w:val="22"/>
          <w:lang w:val="de-DE"/>
        </w:rPr>
        <w:t>Profibus</w:t>
      </w:r>
      <w:proofErr w:type="spellEnd"/>
      <w:r w:rsidRPr="004400CF">
        <w:rPr>
          <w:rFonts w:ascii="Helvetica" w:hAnsi="Helvetica" w:cs="Arial"/>
          <w:color w:val="000000" w:themeColor="text1"/>
          <w:sz w:val="22"/>
          <w:szCs w:val="22"/>
          <w:lang w:val="de-DE"/>
        </w:rPr>
        <w:t xml:space="preserve"> und </w:t>
      </w:r>
      <w:proofErr w:type="spellStart"/>
      <w:r w:rsidRPr="004400CF">
        <w:rPr>
          <w:rFonts w:ascii="Helvetica" w:hAnsi="Helvetica" w:cs="Arial"/>
          <w:color w:val="000000" w:themeColor="text1"/>
          <w:sz w:val="22"/>
          <w:szCs w:val="22"/>
          <w:lang w:val="de-DE"/>
        </w:rPr>
        <w:t>Profinet</w:t>
      </w:r>
      <w:proofErr w:type="spellEnd"/>
      <w:r w:rsidRPr="004400CF">
        <w:rPr>
          <w:rFonts w:ascii="Helvetica" w:hAnsi="Helvetica" w:cs="Arial"/>
          <w:color w:val="000000" w:themeColor="text1"/>
          <w:sz w:val="22"/>
          <w:szCs w:val="22"/>
          <w:lang w:val="de-DE"/>
        </w:rPr>
        <w:t>.</w:t>
      </w:r>
    </w:p>
    <w:p w14:paraId="6874FBC7" w14:textId="77777777" w:rsidR="004400CF" w:rsidRPr="007C5203" w:rsidRDefault="004400CF" w:rsidP="004400CF">
      <w:pPr>
        <w:spacing w:line="360" w:lineRule="auto"/>
        <w:rPr>
          <w:rFonts w:ascii="Helvetica" w:hAnsi="Helvetica" w:cs="Arial"/>
          <w:color w:val="000000" w:themeColor="text1"/>
          <w:sz w:val="22"/>
          <w:szCs w:val="22"/>
          <w:lang w:val="de-CH"/>
        </w:rPr>
      </w:pPr>
    </w:p>
    <w:p w14:paraId="291298C6" w14:textId="2A6B39DB" w:rsidR="007C5203" w:rsidRDefault="00B57F01" w:rsidP="004400CF">
      <w:pPr>
        <w:spacing w:line="360" w:lineRule="auto"/>
      </w:pPr>
      <w:r>
        <w:rPr>
          <w:rFonts w:ascii="Helvetica" w:hAnsi="Helvetica" w:cs="Arial"/>
          <w:color w:val="000000" w:themeColor="text1"/>
          <w:sz w:val="22"/>
          <w:szCs w:val="22"/>
          <w:lang w:val="de-DE"/>
        </w:rPr>
        <w:t>Link zu der e</w:t>
      </w:r>
      <w:r w:rsidR="00935F87">
        <w:rPr>
          <w:rFonts w:ascii="Helvetica" w:hAnsi="Helvetica" w:cs="Arial"/>
          <w:color w:val="000000" w:themeColor="text1"/>
          <w:sz w:val="22"/>
          <w:szCs w:val="22"/>
          <w:lang w:val="de-DE"/>
        </w:rPr>
        <w:t>nglische</w:t>
      </w:r>
      <w:r>
        <w:rPr>
          <w:rFonts w:ascii="Helvetica" w:hAnsi="Helvetica" w:cs="Arial"/>
          <w:color w:val="000000" w:themeColor="text1"/>
          <w:sz w:val="22"/>
          <w:szCs w:val="22"/>
          <w:lang w:val="de-DE"/>
        </w:rPr>
        <w:t>n Produktnachricht</w:t>
      </w:r>
      <w:r w:rsidR="00935F87">
        <w:rPr>
          <w:rFonts w:ascii="Helvetica" w:hAnsi="Helvetica" w:cs="Arial"/>
          <w:color w:val="000000" w:themeColor="text1"/>
          <w:sz w:val="22"/>
          <w:szCs w:val="22"/>
          <w:lang w:val="de-DE"/>
        </w:rPr>
        <w:t>:</w:t>
      </w:r>
      <w:r w:rsidR="00935F87" w:rsidRPr="004400CF">
        <w:rPr>
          <w:rFonts w:ascii="Helvetica" w:hAnsi="Helvetica" w:cs="Helvetica"/>
          <w:color w:val="0070C0"/>
          <w:sz w:val="22"/>
          <w:szCs w:val="22"/>
          <w:lang w:val="de-DE"/>
        </w:rPr>
        <w:t xml:space="preserve"> </w:t>
      </w:r>
      <w:hyperlink r:id="rId13" w:history="1">
        <w:r w:rsidR="004400CF" w:rsidRPr="004400CF">
          <w:rPr>
            <w:rStyle w:val="Hyperlink"/>
            <w:rFonts w:ascii="Helvetica" w:hAnsi="Helvetica" w:cs="Helvetica"/>
            <w:color w:val="0070C0"/>
            <w:sz w:val="22"/>
            <w:szCs w:val="22"/>
          </w:rPr>
          <w:t>https://www.processsensing.com/en-us/news/automated-system-for-recovering-and-purifying-gases-used-in-gas-chromatography.htm</w:t>
        </w:r>
      </w:hyperlink>
    </w:p>
    <w:p w14:paraId="08EB6992" w14:textId="77777777" w:rsidR="004400CF" w:rsidRDefault="004400CF" w:rsidP="004400CF">
      <w:pPr>
        <w:spacing w:line="360" w:lineRule="auto"/>
        <w:rPr>
          <w:rFonts w:ascii="Helvetica" w:hAnsi="Helvetica" w:cs="Arial"/>
          <w:b/>
          <w:bCs/>
          <w:color w:val="0070C0"/>
        </w:rPr>
      </w:pPr>
    </w:p>
    <w:p w14:paraId="4D76D326" w14:textId="77777777" w:rsidR="009658A9" w:rsidRDefault="009658A9" w:rsidP="00F610F2">
      <w:pPr>
        <w:pStyle w:val="Default"/>
        <w:spacing w:line="276" w:lineRule="auto"/>
        <w:ind w:right="142"/>
        <w:rPr>
          <w:rFonts w:ascii="Helvetica" w:hAnsi="Helvetica" w:cs="Arial"/>
          <w:b/>
          <w:bCs/>
          <w:color w:val="0070C0"/>
        </w:rPr>
      </w:pPr>
    </w:p>
    <w:p w14:paraId="0F2CA8A8" w14:textId="77777777" w:rsidR="002267EE" w:rsidRDefault="002267EE" w:rsidP="00F610F2">
      <w:pPr>
        <w:pStyle w:val="Default"/>
        <w:spacing w:line="276" w:lineRule="auto"/>
        <w:ind w:right="142"/>
        <w:rPr>
          <w:rFonts w:ascii="Helvetica" w:hAnsi="Helvetica" w:cs="Arial"/>
          <w:b/>
          <w:bCs/>
          <w:color w:val="0070C0"/>
        </w:rPr>
      </w:pPr>
    </w:p>
    <w:p w14:paraId="52ECA15F" w14:textId="77777777" w:rsidR="002267EE" w:rsidRDefault="002267EE" w:rsidP="00F610F2">
      <w:pPr>
        <w:pStyle w:val="Default"/>
        <w:spacing w:line="276" w:lineRule="auto"/>
        <w:ind w:right="142"/>
        <w:rPr>
          <w:rFonts w:ascii="Helvetica" w:hAnsi="Helvetica" w:cs="Arial"/>
          <w:b/>
          <w:bCs/>
          <w:color w:val="0070C0"/>
        </w:rPr>
      </w:pPr>
    </w:p>
    <w:p w14:paraId="41EE67EA" w14:textId="66706C4E" w:rsidR="00F610F2" w:rsidRPr="00E760B9" w:rsidRDefault="00F610F2" w:rsidP="00F610F2">
      <w:pPr>
        <w:pStyle w:val="Default"/>
        <w:spacing w:line="276" w:lineRule="auto"/>
        <w:ind w:right="142"/>
        <w:rPr>
          <w:rFonts w:ascii="Helvetica" w:hAnsi="Helvetica" w:cs="Arial"/>
          <w:b/>
          <w:bCs/>
          <w:color w:val="0070C0"/>
        </w:rPr>
      </w:pPr>
      <w:r w:rsidRPr="00E760B9">
        <w:rPr>
          <w:rFonts w:ascii="Helvetica" w:hAnsi="Helvetica" w:cs="Arial"/>
          <w:b/>
          <w:bCs/>
          <w:color w:val="0070C0"/>
        </w:rPr>
        <w:t>Optimiert für</w:t>
      </w:r>
      <w:r>
        <w:rPr>
          <w:rFonts w:ascii="Helvetica" w:hAnsi="Helvetica" w:cs="Arial"/>
          <w:b/>
          <w:bCs/>
          <w:color w:val="0070C0"/>
        </w:rPr>
        <w:t xml:space="preserve"> </w:t>
      </w:r>
      <w:r w:rsidR="002E17AE" w:rsidRPr="00E760B9">
        <w:rPr>
          <w:rFonts w:ascii="Helvetica" w:hAnsi="Helvetica" w:cs="Arial"/>
          <w:b/>
          <w:bCs/>
          <w:color w:val="0070C0"/>
        </w:rPr>
        <w:t>Online-Veröffentlichungen</w:t>
      </w:r>
      <w:r w:rsidR="0045243D">
        <w:rPr>
          <w:rFonts w:ascii="Helvetica" w:hAnsi="Helvetica" w:cs="Arial"/>
          <w:b/>
          <w:bCs/>
          <w:color w:val="0070C0"/>
        </w:rPr>
        <w:t xml:space="preserve"> ca. </w:t>
      </w:r>
      <w:r w:rsidR="00232E8E">
        <w:rPr>
          <w:rFonts w:ascii="Helvetica" w:hAnsi="Helvetica" w:cs="Arial"/>
          <w:b/>
          <w:bCs/>
          <w:color w:val="0070C0"/>
        </w:rPr>
        <w:t>850</w:t>
      </w:r>
      <w:r w:rsidR="009658A9">
        <w:rPr>
          <w:rFonts w:ascii="Helvetica" w:hAnsi="Helvetica" w:cs="Arial"/>
          <w:b/>
          <w:bCs/>
          <w:color w:val="0070C0"/>
        </w:rPr>
        <w:t xml:space="preserve"> </w:t>
      </w:r>
      <w:r w:rsidR="0045243D">
        <w:rPr>
          <w:rFonts w:ascii="Helvetica" w:hAnsi="Helvetica" w:cs="Arial"/>
          <w:b/>
          <w:bCs/>
          <w:color w:val="0070C0"/>
        </w:rPr>
        <w:t>Zeichen</w:t>
      </w:r>
    </w:p>
    <w:p w14:paraId="04AB7D31" w14:textId="77777777" w:rsidR="00F610F2" w:rsidRPr="00033C37" w:rsidRDefault="00F610F2" w:rsidP="00F610F2">
      <w:pPr>
        <w:spacing w:line="360" w:lineRule="auto"/>
        <w:rPr>
          <w:rFonts w:ascii="Helvetica" w:eastAsia="Times New Roman" w:hAnsi="Helvetica" w:cs="Arial"/>
          <w:color w:val="383838"/>
          <w:sz w:val="22"/>
          <w:szCs w:val="22"/>
        </w:rPr>
      </w:pPr>
    </w:p>
    <w:p w14:paraId="5A6B3B18" w14:textId="5DCD64F3" w:rsidR="009658A9" w:rsidRDefault="002267EE" w:rsidP="00B950FB">
      <w:pPr>
        <w:rPr>
          <w:rFonts w:ascii="Helvetica" w:hAnsi="Helvetica" w:cs="Helvetica"/>
          <w:b/>
          <w:bCs/>
          <w:lang w:val="de-DE"/>
        </w:rPr>
      </w:pPr>
      <w:r w:rsidRPr="002267EE">
        <w:rPr>
          <w:rFonts w:ascii="Helvetica" w:hAnsi="Helvetica" w:cs="Helvetica"/>
          <w:b/>
          <w:bCs/>
          <w:lang w:val="de-DE"/>
        </w:rPr>
        <w:t>Reduziert Heliumkosten um 85%</w:t>
      </w:r>
    </w:p>
    <w:p w14:paraId="626AE77C" w14:textId="77777777" w:rsidR="002267EE" w:rsidRPr="00B950FB" w:rsidRDefault="002267EE" w:rsidP="00B950FB">
      <w:pPr>
        <w:rPr>
          <w:rFonts w:ascii="Helvetica" w:hAnsi="Helvetica" w:cs="Helvetica"/>
          <w:b/>
          <w:bCs/>
        </w:rPr>
      </w:pPr>
    </w:p>
    <w:p w14:paraId="0C2E9CA2" w14:textId="7438B456" w:rsidR="002267EE" w:rsidRDefault="002267EE" w:rsidP="002267EE">
      <w:pPr>
        <w:spacing w:line="360" w:lineRule="auto"/>
        <w:rPr>
          <w:rFonts w:ascii="Helvetica" w:eastAsia="Times New Roman" w:hAnsi="Helvetica" w:cs="Arial"/>
          <w:bCs/>
          <w:color w:val="383838"/>
          <w:sz w:val="22"/>
          <w:szCs w:val="22"/>
          <w:lang w:val="de-DE"/>
        </w:rPr>
      </w:pPr>
      <w:r w:rsidRPr="002267EE">
        <w:rPr>
          <w:rFonts w:ascii="Helvetica" w:eastAsia="Times New Roman" w:hAnsi="Helvetica" w:cs="Arial"/>
          <w:bCs/>
          <w:color w:val="383838"/>
          <w:sz w:val="22"/>
          <w:szCs w:val="22"/>
          <w:lang w:val="de-DE"/>
        </w:rPr>
        <w:t>Das automatische Gasrückgewinnungs- und -</w:t>
      </w:r>
      <w:proofErr w:type="spellStart"/>
      <w:r w:rsidRPr="002267EE">
        <w:rPr>
          <w:rFonts w:ascii="Helvetica" w:eastAsia="Times New Roman" w:hAnsi="Helvetica" w:cs="Arial"/>
          <w:bCs/>
          <w:color w:val="383838"/>
          <w:sz w:val="22"/>
          <w:szCs w:val="22"/>
          <w:lang w:val="de-DE"/>
        </w:rPr>
        <w:t>reinigungssystem</w:t>
      </w:r>
      <w:proofErr w:type="spellEnd"/>
      <w:r w:rsidRPr="002267EE">
        <w:rPr>
          <w:rFonts w:ascii="Helvetica" w:eastAsia="Times New Roman" w:hAnsi="Helvetica" w:cs="Arial"/>
          <w:bCs/>
          <w:color w:val="383838"/>
          <w:sz w:val="22"/>
          <w:szCs w:val="22"/>
          <w:lang w:val="de-DE"/>
        </w:rPr>
        <w:t xml:space="preserve"> </w:t>
      </w:r>
      <w:proofErr w:type="spellStart"/>
      <w:r w:rsidRPr="002267EE">
        <w:rPr>
          <w:rFonts w:ascii="Helvetica" w:eastAsia="Times New Roman" w:hAnsi="Helvetica" w:cs="Arial"/>
          <w:bCs/>
          <w:color w:val="383838"/>
          <w:sz w:val="22"/>
          <w:szCs w:val="22"/>
          <w:lang w:val="de-DE"/>
        </w:rPr>
        <w:t>LDetek</w:t>
      </w:r>
      <w:proofErr w:type="spellEnd"/>
      <w:r w:rsidRPr="002267EE">
        <w:rPr>
          <w:rFonts w:ascii="Helvetica" w:eastAsia="Times New Roman" w:hAnsi="Helvetica" w:cs="Arial"/>
          <w:bCs/>
          <w:color w:val="383838"/>
          <w:sz w:val="22"/>
          <w:szCs w:val="22"/>
          <w:lang w:val="de-DE"/>
        </w:rPr>
        <w:t xml:space="preserve"> LDRPS von PST ist eine kostengünstige Lösung für alle Industrieanlagen, die Helium verwenden. Da es bis zu </w:t>
      </w:r>
      <w:r>
        <w:rPr>
          <w:rFonts w:ascii="Helvetica" w:eastAsia="Times New Roman" w:hAnsi="Helvetica" w:cs="Arial"/>
          <w:bCs/>
          <w:color w:val="383838"/>
          <w:sz w:val="22"/>
          <w:szCs w:val="22"/>
          <w:lang w:val="de-DE"/>
        </w:rPr>
        <w:br/>
      </w:r>
      <w:r w:rsidRPr="002267EE">
        <w:rPr>
          <w:rFonts w:ascii="Helvetica" w:eastAsia="Times New Roman" w:hAnsi="Helvetica" w:cs="Arial"/>
          <w:bCs/>
          <w:color w:val="383838"/>
          <w:sz w:val="22"/>
          <w:szCs w:val="22"/>
          <w:lang w:val="de-DE"/>
        </w:rPr>
        <w:t xml:space="preserve">85 % der Kosten für die Verwendung von Helium einsparen kann, </w:t>
      </w:r>
      <w:r w:rsidRPr="002267EE">
        <w:rPr>
          <w:rFonts w:ascii="Helvetica" w:eastAsia="Times New Roman" w:hAnsi="Helvetica" w:cs="Arial"/>
          <w:b/>
          <w:color w:val="383838"/>
          <w:sz w:val="22"/>
          <w:szCs w:val="22"/>
          <w:lang w:val="de-DE"/>
        </w:rPr>
        <w:t>amortisiert sich die Anschaffung in kurzer Zeit</w:t>
      </w:r>
      <w:r w:rsidRPr="002267EE">
        <w:rPr>
          <w:rFonts w:ascii="Helvetica" w:eastAsia="Times New Roman" w:hAnsi="Helvetica" w:cs="Arial"/>
          <w:bCs/>
          <w:color w:val="383838"/>
          <w:sz w:val="22"/>
          <w:szCs w:val="22"/>
          <w:lang w:val="de-DE"/>
        </w:rPr>
        <w:t xml:space="preserve">. </w:t>
      </w:r>
    </w:p>
    <w:p w14:paraId="6586A4C1" w14:textId="77777777" w:rsidR="002267EE" w:rsidRPr="002267EE" w:rsidRDefault="002267EE" w:rsidP="002267EE">
      <w:pPr>
        <w:spacing w:line="360" w:lineRule="auto"/>
        <w:rPr>
          <w:rFonts w:ascii="Helvetica" w:eastAsia="Times New Roman" w:hAnsi="Helvetica" w:cs="Arial"/>
          <w:bCs/>
          <w:color w:val="383838"/>
          <w:sz w:val="22"/>
          <w:szCs w:val="22"/>
          <w:lang w:val="de-DE"/>
        </w:rPr>
      </w:pPr>
    </w:p>
    <w:p w14:paraId="733BA80C" w14:textId="77777777" w:rsidR="002267EE" w:rsidRDefault="002267EE" w:rsidP="002267EE">
      <w:pPr>
        <w:spacing w:line="360" w:lineRule="auto"/>
        <w:rPr>
          <w:rFonts w:ascii="Helvetica" w:eastAsia="Times New Roman" w:hAnsi="Helvetica" w:cs="Arial"/>
          <w:bCs/>
          <w:color w:val="383838"/>
          <w:sz w:val="22"/>
          <w:szCs w:val="22"/>
          <w:lang w:val="de-DE"/>
        </w:rPr>
      </w:pPr>
      <w:r w:rsidRPr="002267EE">
        <w:rPr>
          <w:rFonts w:ascii="Helvetica" w:eastAsia="Times New Roman" w:hAnsi="Helvetica" w:cs="Arial"/>
          <w:bCs/>
          <w:color w:val="383838"/>
          <w:sz w:val="22"/>
          <w:szCs w:val="22"/>
          <w:lang w:val="de-DE"/>
        </w:rPr>
        <w:t xml:space="preserve">Es ist in der Lage, verbrauchtes Trägergas aus dem Abgas eines Gaschromatographen zu sammeln, ohne Druckschwankungen oder Druckaufbau zu verursachen. Danach säubert es das Abgas auf eine </w:t>
      </w:r>
      <w:r w:rsidRPr="002267EE">
        <w:rPr>
          <w:rFonts w:ascii="Helvetica" w:eastAsia="Times New Roman" w:hAnsi="Helvetica" w:cs="Arial"/>
          <w:b/>
          <w:color w:val="383838"/>
          <w:sz w:val="22"/>
          <w:szCs w:val="22"/>
          <w:lang w:val="de-DE"/>
        </w:rPr>
        <w:t xml:space="preserve">Reinheit von bis zu 99,999999% </w:t>
      </w:r>
      <w:r w:rsidRPr="002267EE">
        <w:rPr>
          <w:rFonts w:ascii="Helvetica" w:eastAsia="Times New Roman" w:hAnsi="Helvetica" w:cs="Arial"/>
          <w:bCs/>
          <w:color w:val="383838"/>
          <w:sz w:val="22"/>
          <w:szCs w:val="22"/>
          <w:lang w:val="de-DE"/>
        </w:rPr>
        <w:t xml:space="preserve">mit einem mehrstufigen beheizten Reinigungssystem, bevor es in den Prozess zurückgeführt wird. </w:t>
      </w:r>
    </w:p>
    <w:p w14:paraId="2AD6243B" w14:textId="77777777" w:rsidR="002267EE" w:rsidRPr="002267EE" w:rsidRDefault="002267EE" w:rsidP="002267EE">
      <w:pPr>
        <w:spacing w:line="360" w:lineRule="auto"/>
        <w:rPr>
          <w:rFonts w:ascii="Helvetica" w:eastAsia="Times New Roman" w:hAnsi="Helvetica" w:cs="Arial"/>
          <w:bCs/>
          <w:color w:val="383838"/>
          <w:sz w:val="22"/>
          <w:szCs w:val="22"/>
          <w:lang w:val="de-DE"/>
        </w:rPr>
      </w:pPr>
    </w:p>
    <w:p w14:paraId="52AAD336" w14:textId="77777777" w:rsidR="002267EE" w:rsidRPr="002267EE" w:rsidRDefault="002267EE" w:rsidP="002267EE">
      <w:pPr>
        <w:spacing w:line="360" w:lineRule="auto"/>
        <w:rPr>
          <w:rFonts w:ascii="Helvetica" w:eastAsia="Times New Roman" w:hAnsi="Helvetica" w:cs="Arial"/>
          <w:bCs/>
          <w:color w:val="383838"/>
          <w:sz w:val="22"/>
          <w:szCs w:val="22"/>
          <w:lang w:val="de-DE"/>
        </w:rPr>
      </w:pPr>
      <w:r w:rsidRPr="002267EE">
        <w:rPr>
          <w:rFonts w:ascii="Helvetica" w:eastAsia="Times New Roman" w:hAnsi="Helvetica" w:cs="Arial"/>
          <w:bCs/>
          <w:color w:val="383838"/>
          <w:sz w:val="22"/>
          <w:szCs w:val="22"/>
          <w:lang w:val="de-DE"/>
        </w:rPr>
        <w:t>Durch die Kombination der speziellen flexiblen Membran mit einem Netz von Positions- und Drucksensoren ist das System intelligent und vollautomatisch.</w:t>
      </w:r>
    </w:p>
    <w:p w14:paraId="1D79D44E" w14:textId="7E75AC62" w:rsidR="009658A9" w:rsidRPr="00B05FB5" w:rsidRDefault="002267EE" w:rsidP="002267EE">
      <w:pPr>
        <w:spacing w:line="360" w:lineRule="auto"/>
        <w:rPr>
          <w:rFonts w:ascii="Helvetica" w:eastAsia="Times New Roman" w:hAnsi="Helvetica" w:cs="Arial"/>
          <w:bCs/>
          <w:color w:val="383838"/>
          <w:sz w:val="22"/>
          <w:szCs w:val="22"/>
          <w:lang w:val="de-DE"/>
        </w:rPr>
      </w:pPr>
      <w:r w:rsidRPr="002267EE">
        <w:rPr>
          <w:rFonts w:ascii="Helvetica" w:eastAsia="Times New Roman" w:hAnsi="Helvetica" w:cs="Arial"/>
          <w:bCs/>
          <w:color w:val="383838"/>
          <w:sz w:val="22"/>
          <w:szCs w:val="22"/>
          <w:lang w:val="de-DE"/>
        </w:rPr>
        <w:t>Sein Betriebstemperaturbereich reicht von 5 °C bis 55 °C.</w:t>
      </w:r>
    </w:p>
    <w:p w14:paraId="58E1AED0" w14:textId="77777777" w:rsidR="009658A9" w:rsidRPr="00B05FB5" w:rsidRDefault="009658A9" w:rsidP="00DD30F8">
      <w:pPr>
        <w:spacing w:line="360" w:lineRule="auto"/>
        <w:rPr>
          <w:rFonts w:ascii="Helvetica" w:eastAsia="Times New Roman" w:hAnsi="Helvetica" w:cs="Arial"/>
          <w:bCs/>
          <w:color w:val="383838"/>
          <w:sz w:val="22"/>
          <w:szCs w:val="22"/>
          <w:lang w:val="de-DE"/>
        </w:rPr>
      </w:pPr>
    </w:p>
    <w:p w14:paraId="76A8AC74" w14:textId="77777777" w:rsidR="009658A9" w:rsidRDefault="009658A9" w:rsidP="00DD30F8">
      <w:pPr>
        <w:spacing w:line="360" w:lineRule="auto"/>
        <w:rPr>
          <w:rFonts w:ascii="Helvetica" w:eastAsia="Times New Roman" w:hAnsi="Helvetica" w:cs="Arial"/>
          <w:bCs/>
          <w:color w:val="383838"/>
          <w:sz w:val="22"/>
          <w:szCs w:val="22"/>
          <w:lang w:val="de-DE"/>
        </w:rPr>
      </w:pPr>
    </w:p>
    <w:p w14:paraId="302A30F0" w14:textId="1914E3F8" w:rsidR="00253CDA" w:rsidRDefault="00AC1485" w:rsidP="00DD30F8">
      <w:pPr>
        <w:spacing w:line="360" w:lineRule="auto"/>
        <w:rPr>
          <w:rFonts w:ascii="Helvetica" w:eastAsia="Times New Roman" w:hAnsi="Helvetica" w:cs="Arial"/>
          <w:b/>
          <w:color w:val="383838"/>
          <w:sz w:val="22"/>
          <w:szCs w:val="22"/>
          <w:lang w:val="de-DE"/>
        </w:rPr>
      </w:pPr>
      <w:r w:rsidRPr="00CD32C5">
        <w:rPr>
          <w:rFonts w:ascii="Helvetica" w:hAnsi="Helvetica"/>
          <w:b/>
          <w:noProof/>
          <w:sz w:val="28"/>
          <w:szCs w:val="28"/>
          <w:lang w:val="de-DE"/>
        </w:rPr>
        <w:lastRenderedPageBreak/>
        <mc:AlternateContent>
          <mc:Choice Requires="wps">
            <w:drawing>
              <wp:anchor distT="0" distB="0" distL="114300" distR="114300" simplePos="0" relativeHeight="251700224" behindDoc="0" locked="0" layoutInCell="1" allowOverlap="1" wp14:anchorId="1C987890" wp14:editId="31C840BA">
                <wp:simplePos x="0" y="0"/>
                <wp:positionH relativeFrom="margin">
                  <wp:align>left</wp:align>
                </wp:positionH>
                <wp:positionV relativeFrom="paragraph">
                  <wp:posOffset>247650</wp:posOffset>
                </wp:positionV>
                <wp:extent cx="6119495" cy="1457325"/>
                <wp:effectExtent l="0" t="0" r="0" b="9525"/>
                <wp:wrapSquare wrapText="bothSides"/>
                <wp:docPr id="11" name="Textfeld 11"/>
                <wp:cNvGraphicFramePr/>
                <a:graphic xmlns:a="http://schemas.openxmlformats.org/drawingml/2006/main">
                  <a:graphicData uri="http://schemas.microsoft.com/office/word/2010/wordprocessingShape">
                    <wps:wsp>
                      <wps:cNvSpPr txBox="1"/>
                      <wps:spPr>
                        <a:xfrm>
                          <a:off x="0" y="0"/>
                          <a:ext cx="6119495" cy="1457325"/>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7E42F4" w14:textId="77777777" w:rsidR="00AC1485" w:rsidRPr="00C874A7" w:rsidRDefault="00AC1485" w:rsidP="00AC1485">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ontakt PST</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7BDB71F7" w14:textId="77777777" w:rsidR="00AC1485" w:rsidRPr="00C874A7" w:rsidRDefault="00AC1485" w:rsidP="00AC1485">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Pr="00C874A7">
                              <w:rPr>
                                <w:rFonts w:ascii="Arial" w:hAnsi="Arial" w:cs="Arial"/>
                                <w:sz w:val="20"/>
                                <w:szCs w:val="20"/>
                                <w:lang w:val="de-DE"/>
                              </w:rPr>
                              <w:t>GmbH</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proofErr w:type="spellStart"/>
                            <w:r w:rsidRPr="00C874A7">
                              <w:rPr>
                                <w:rFonts w:ascii="Arial" w:hAnsi="Arial" w:cs="Arial"/>
                                <w:sz w:val="20"/>
                                <w:szCs w:val="20"/>
                                <w:lang w:val="de-DE"/>
                              </w:rPr>
                              <w:t>awikom</w:t>
                            </w:r>
                            <w:proofErr w:type="spellEnd"/>
                            <w:r w:rsidRPr="00C874A7">
                              <w:rPr>
                                <w:rFonts w:ascii="Arial" w:hAnsi="Arial" w:cs="Arial"/>
                                <w:sz w:val="20"/>
                                <w:szCs w:val="20"/>
                                <w:lang w:val="de-DE"/>
                              </w:rPr>
                              <w:t xml:space="preserve"> GmbH</w:t>
                            </w:r>
                          </w:p>
                          <w:p w14:paraId="2CAFFD27" w14:textId="77777777" w:rsidR="00AC1485" w:rsidRPr="00C874A7" w:rsidRDefault="00AC1485" w:rsidP="00AC1485">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768F94B6" w14:textId="77777777" w:rsidR="00AC1485" w:rsidRPr="0092174D" w:rsidRDefault="00AC1485" w:rsidP="00AC1485">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7D48F842" w14:textId="77777777" w:rsidR="00AC1485" w:rsidRPr="00C874A7" w:rsidRDefault="00AC1485" w:rsidP="00AC1485">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7368FCA0" w14:textId="77777777" w:rsidR="00AC1485" w:rsidRPr="00460244" w:rsidRDefault="00AC1485" w:rsidP="00AC1485">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1DB081AF" w14:textId="77777777" w:rsidR="00AC1485" w:rsidRPr="00460244" w:rsidRDefault="00EB4E55" w:rsidP="00AC1485">
                            <w:pPr>
                              <w:rPr>
                                <w:sz w:val="20"/>
                                <w:szCs w:val="20"/>
                                <w:lang w:val="en-US"/>
                              </w:rPr>
                            </w:pPr>
                            <w:hyperlink r:id="rId14" w:history="1">
                              <w:r w:rsidR="00AC1485">
                                <w:rPr>
                                  <w:rFonts w:ascii="Arial" w:hAnsi="Arial" w:cs="Arial"/>
                                  <w:color w:val="000000" w:themeColor="text1"/>
                                  <w:sz w:val="20"/>
                                  <w:szCs w:val="20"/>
                                  <w:lang w:val="en-US"/>
                                </w:rPr>
                                <w:t>rolf.kolass@processsensing.com</w:t>
                              </w:r>
                            </w:hyperlink>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hyperlink r:id="rId15" w:history="1">
                              <w:r w:rsidR="00AC1485" w:rsidRPr="00FE7343">
                                <w:rPr>
                                  <w:rFonts w:ascii="Arial" w:hAnsi="Arial" w:cs="Arial"/>
                                  <w:sz w:val="20"/>
                                  <w:szCs w:val="20"/>
                                  <w:lang w:val="en-US"/>
                                </w:rPr>
                                <w:t>verena.hladik@awikom.de</w:t>
                              </w:r>
                            </w:hyperlink>
                          </w:p>
                          <w:p w14:paraId="176BDE49" w14:textId="77777777" w:rsidR="00AC1485" w:rsidRPr="00460244" w:rsidRDefault="00EB4E55" w:rsidP="00AC1485">
                            <w:pPr>
                              <w:rPr>
                                <w:rFonts w:ascii="Arial" w:hAnsi="Arial" w:cs="Arial"/>
                                <w:color w:val="000000" w:themeColor="text1"/>
                                <w:sz w:val="20"/>
                                <w:szCs w:val="20"/>
                                <w:lang w:val="en-US"/>
                              </w:rPr>
                            </w:pPr>
                            <w:hyperlink r:id="rId16" w:history="1">
                              <w:r w:rsidR="00AC1485">
                                <w:rPr>
                                  <w:rFonts w:ascii="Arial" w:hAnsi="Arial" w:cs="Arial"/>
                                  <w:color w:val="000000" w:themeColor="text1"/>
                                  <w:sz w:val="20"/>
                                  <w:szCs w:val="20"/>
                                  <w:lang w:val="en-US"/>
                                </w:rPr>
                                <w:t>www.processsensing.com</w:t>
                              </w:r>
                            </w:hyperlink>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hyperlink r:id="rId17" w:history="1">
                              <w:r w:rsidR="00AC1485" w:rsidRPr="00460244">
                                <w:rPr>
                                  <w:rFonts w:ascii="Arial" w:hAnsi="Arial" w:cs="Arial"/>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87890" id="Textfeld 11" o:spid="_x0000_s1031" type="#_x0000_t202" style="position:absolute;margin-left:0;margin-top:19.5pt;width:481.85pt;height:114.7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" fillcolor="#d8d8d8 [2732]" stroked="f">
                <v:textbox>
                  <w:txbxContent>
                    <w:p w14:paraId="797E42F4" w14:textId="77777777" w:rsidR="00AC1485" w:rsidRPr="00C874A7" w:rsidRDefault="00AC1485" w:rsidP="00AC1485">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ontakt PST</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7BDB71F7" w14:textId="77777777" w:rsidR="00AC1485" w:rsidRPr="00C874A7" w:rsidRDefault="00AC1485" w:rsidP="00AC1485">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Pr="00C874A7">
                        <w:rPr>
                          <w:rFonts w:ascii="Arial" w:hAnsi="Arial" w:cs="Arial"/>
                          <w:sz w:val="20"/>
                          <w:szCs w:val="20"/>
                          <w:lang w:val="de-DE"/>
                        </w:rPr>
                        <w:t>GmbH</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proofErr w:type="spellStart"/>
                      <w:r w:rsidRPr="00C874A7">
                        <w:rPr>
                          <w:rFonts w:ascii="Arial" w:hAnsi="Arial" w:cs="Arial"/>
                          <w:sz w:val="20"/>
                          <w:szCs w:val="20"/>
                          <w:lang w:val="de-DE"/>
                        </w:rPr>
                        <w:t>awikom</w:t>
                      </w:r>
                      <w:proofErr w:type="spellEnd"/>
                      <w:r w:rsidRPr="00C874A7">
                        <w:rPr>
                          <w:rFonts w:ascii="Arial" w:hAnsi="Arial" w:cs="Arial"/>
                          <w:sz w:val="20"/>
                          <w:szCs w:val="20"/>
                          <w:lang w:val="de-DE"/>
                        </w:rPr>
                        <w:t xml:space="preserve"> GmbH</w:t>
                      </w:r>
                    </w:p>
                    <w:p w14:paraId="2CAFFD27" w14:textId="77777777" w:rsidR="00AC1485" w:rsidRPr="00C874A7" w:rsidRDefault="00AC1485" w:rsidP="00AC1485">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768F94B6" w14:textId="77777777" w:rsidR="00AC1485" w:rsidRPr="0092174D" w:rsidRDefault="00AC1485" w:rsidP="00AC1485">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7D48F842" w14:textId="77777777" w:rsidR="00AC1485" w:rsidRPr="00C874A7" w:rsidRDefault="00AC1485" w:rsidP="00AC1485">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7368FCA0" w14:textId="77777777" w:rsidR="00AC1485" w:rsidRPr="00460244" w:rsidRDefault="00AC1485" w:rsidP="00AC1485">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1DB081AF" w14:textId="77777777" w:rsidR="00AC1485" w:rsidRPr="00460244" w:rsidRDefault="00BD264B" w:rsidP="00AC1485">
                      <w:pPr>
                        <w:rPr>
                          <w:sz w:val="20"/>
                          <w:szCs w:val="20"/>
                          <w:lang w:val="en-US"/>
                        </w:rPr>
                      </w:pPr>
                      <w:hyperlink r:id="rId18" w:history="1">
                        <w:r w:rsidR="00AC1485">
                          <w:rPr>
                            <w:rFonts w:ascii="Arial" w:hAnsi="Arial" w:cs="Arial"/>
                            <w:color w:val="000000" w:themeColor="text1"/>
                            <w:sz w:val="20"/>
                            <w:szCs w:val="20"/>
                            <w:lang w:val="en-US"/>
                          </w:rPr>
                          <w:t>rolf.kolass@processsensing.com</w:t>
                        </w:r>
                      </w:hyperlink>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hyperlink r:id="rId19" w:history="1">
                        <w:r w:rsidR="00AC1485" w:rsidRPr="00FE7343">
                          <w:rPr>
                            <w:rFonts w:ascii="Arial" w:hAnsi="Arial" w:cs="Arial"/>
                            <w:sz w:val="20"/>
                            <w:szCs w:val="20"/>
                            <w:lang w:val="en-US"/>
                          </w:rPr>
                          <w:t>verena.hladik@awikom.de</w:t>
                        </w:r>
                      </w:hyperlink>
                    </w:p>
                    <w:p w14:paraId="176BDE49" w14:textId="77777777" w:rsidR="00AC1485" w:rsidRPr="00460244" w:rsidRDefault="00BD264B" w:rsidP="00AC1485">
                      <w:pPr>
                        <w:rPr>
                          <w:rFonts w:ascii="Arial" w:hAnsi="Arial" w:cs="Arial"/>
                          <w:color w:val="000000" w:themeColor="text1"/>
                          <w:sz w:val="20"/>
                          <w:szCs w:val="20"/>
                          <w:lang w:val="en-US"/>
                        </w:rPr>
                      </w:pPr>
                      <w:hyperlink r:id="rId20" w:history="1">
                        <w:r w:rsidR="00AC1485">
                          <w:rPr>
                            <w:rFonts w:ascii="Arial" w:hAnsi="Arial" w:cs="Arial"/>
                            <w:color w:val="000000" w:themeColor="text1"/>
                            <w:sz w:val="20"/>
                            <w:szCs w:val="20"/>
                            <w:lang w:val="en-US"/>
                          </w:rPr>
                          <w:t>www.processsensing.com</w:t>
                        </w:r>
                      </w:hyperlink>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hyperlink r:id="rId21" w:history="1">
                        <w:r w:rsidR="00AC1485" w:rsidRPr="00460244">
                          <w:rPr>
                            <w:rFonts w:ascii="Arial" w:hAnsi="Arial" w:cs="Arial"/>
                            <w:color w:val="000000" w:themeColor="text1"/>
                            <w:sz w:val="20"/>
                            <w:szCs w:val="20"/>
                            <w:lang w:val="en-US"/>
                          </w:rPr>
                          <w:t>www.awikom.de</w:t>
                        </w:r>
                      </w:hyperlink>
                    </w:p>
                  </w:txbxContent>
                </v:textbox>
                <w10:wrap type="square" anchorx="margin"/>
              </v:shape>
            </w:pict>
          </mc:Fallback>
        </mc:AlternateContent>
      </w:r>
      <w:r w:rsidR="009658A9">
        <w:rPr>
          <w:rFonts w:ascii="Helvetica" w:eastAsia="Times New Roman" w:hAnsi="Helvetica" w:cs="Arial"/>
          <w:b/>
          <w:color w:val="383838"/>
          <w:sz w:val="22"/>
          <w:szCs w:val="22"/>
          <w:lang w:val="de-DE"/>
        </w:rPr>
        <w:t xml:space="preserve">              </w:t>
      </w:r>
    </w:p>
    <w:p w14:paraId="72588371" w14:textId="77777777" w:rsidR="002267EE" w:rsidRDefault="002267EE" w:rsidP="00DD30F8">
      <w:pPr>
        <w:spacing w:line="360" w:lineRule="auto"/>
        <w:rPr>
          <w:rFonts w:ascii="Helvetica" w:eastAsia="Times New Roman" w:hAnsi="Helvetica" w:cs="Arial"/>
          <w:b/>
          <w:color w:val="383838"/>
          <w:sz w:val="22"/>
          <w:szCs w:val="22"/>
          <w:lang w:val="de-DE"/>
        </w:rPr>
      </w:pPr>
    </w:p>
    <w:p w14:paraId="4F6178C2" w14:textId="77777777" w:rsidR="002267EE" w:rsidRDefault="002267EE" w:rsidP="00DD30F8">
      <w:pPr>
        <w:spacing w:line="360" w:lineRule="auto"/>
        <w:rPr>
          <w:rFonts w:ascii="Helvetica" w:eastAsia="Times New Roman" w:hAnsi="Helvetica" w:cs="Arial"/>
          <w:b/>
          <w:color w:val="383838"/>
          <w:sz w:val="22"/>
          <w:szCs w:val="22"/>
          <w:lang w:val="de-DE"/>
        </w:rPr>
      </w:pPr>
    </w:p>
    <w:p w14:paraId="610C0D2B" w14:textId="67D1C663" w:rsidR="00701850" w:rsidRPr="00AC1485" w:rsidRDefault="002267EE" w:rsidP="00AC1485">
      <w:pPr>
        <w:spacing w:line="276" w:lineRule="auto"/>
        <w:ind w:right="284"/>
        <w:rPr>
          <w:rFonts w:ascii="Helvetica" w:hAnsi="Helvetica" w:cs="Arial"/>
          <w:sz w:val="16"/>
          <w:szCs w:val="16"/>
        </w:rPr>
      </w:pPr>
      <w:r>
        <w:rPr>
          <w:rFonts w:ascii="Helvetica" w:hAnsi="Helvetica" w:cs="Helvetica"/>
          <w:noProof/>
          <w:sz w:val="22"/>
          <w:szCs w:val="22"/>
        </w:rPr>
        <w:drawing>
          <wp:inline distT="0" distB="0" distL="0" distR="0" wp14:anchorId="5596ECDC" wp14:editId="38E69F39">
            <wp:extent cx="3597403" cy="2400300"/>
            <wp:effectExtent l="0" t="0" r="3175" b="0"/>
            <wp:docPr id="1482235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3527" name="Grafik 1"/>
                    <pic:cNvPicPr>
                      <a:picLocks noChangeAspect="1" noChangeArrowheads="1"/>
                    </pic:cNvPicPr>
                  </pic:nvPicPr>
                  <pic:blipFill>
                    <a:blip r:embed="rId22"/>
                    <a:stretch>
                      <a:fillRect/>
                    </a:stretch>
                  </pic:blipFill>
                  <pic:spPr bwMode="auto">
                    <a:xfrm>
                      <a:off x="0" y="0"/>
                      <a:ext cx="3597403" cy="2400300"/>
                    </a:xfrm>
                    <a:prstGeom prst="rect">
                      <a:avLst/>
                    </a:prstGeom>
                    <a:noFill/>
                    <a:ln>
                      <a:noFill/>
                    </a:ln>
                  </pic:spPr>
                </pic:pic>
              </a:graphicData>
            </a:graphic>
          </wp:inline>
        </w:drawing>
      </w:r>
    </w:p>
    <w:p w14:paraId="18EC4594" w14:textId="77777777" w:rsidR="002267EE" w:rsidRDefault="002267EE" w:rsidP="002267EE">
      <w:pPr>
        <w:ind w:right="284"/>
        <w:rPr>
          <w:rFonts w:ascii="Helvetica" w:hAnsi="Helvetica" w:cs="Arial"/>
          <w:b/>
          <w:bCs/>
          <w:color w:val="2C234D"/>
          <w:sz w:val="16"/>
          <w:szCs w:val="16"/>
          <w:shd w:val="clear" w:color="auto" w:fill="FFFFFF"/>
        </w:rPr>
      </w:pPr>
    </w:p>
    <w:p w14:paraId="44667F58" w14:textId="15A292F4" w:rsidR="002267EE" w:rsidRPr="00334FC1" w:rsidRDefault="002267EE" w:rsidP="002267EE">
      <w:pPr>
        <w:ind w:right="284"/>
        <w:rPr>
          <w:rFonts w:ascii="Helvetica" w:hAnsi="Helvetica" w:cs="Arial"/>
          <w:b/>
          <w:bCs/>
          <w:color w:val="2C234D"/>
          <w:sz w:val="16"/>
          <w:szCs w:val="16"/>
          <w:shd w:val="clear" w:color="auto" w:fill="FFFFFF"/>
        </w:rPr>
      </w:pPr>
      <w:proofErr w:type="spellStart"/>
      <w:r>
        <w:rPr>
          <w:rFonts w:ascii="Helvetica" w:hAnsi="Helvetica" w:cs="Arial"/>
          <w:b/>
          <w:bCs/>
          <w:color w:val="2C234D"/>
          <w:sz w:val="16"/>
          <w:szCs w:val="16"/>
          <w:shd w:val="clear" w:color="auto" w:fill="FFFFFF"/>
        </w:rPr>
        <w:t>Bildunterschrift</w:t>
      </w:r>
      <w:proofErr w:type="spellEnd"/>
      <w:r>
        <w:rPr>
          <w:rFonts w:ascii="Helvetica" w:hAnsi="Helvetica" w:cs="Arial"/>
          <w:b/>
          <w:bCs/>
          <w:color w:val="2C234D"/>
          <w:sz w:val="16"/>
          <w:szCs w:val="16"/>
          <w:shd w:val="clear" w:color="auto" w:fill="FFFFFF"/>
        </w:rPr>
        <w:t>:</w:t>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p>
    <w:p w14:paraId="2B302B16" w14:textId="77777777" w:rsidR="002267EE" w:rsidRDefault="002267EE" w:rsidP="002267EE">
      <w:pPr>
        <w:ind w:right="284"/>
        <w:rPr>
          <w:rFonts w:ascii="Helvetica" w:hAnsi="Helvetica" w:cs="Arial"/>
          <w:color w:val="2C234D"/>
          <w:sz w:val="16"/>
          <w:szCs w:val="16"/>
          <w:shd w:val="clear" w:color="auto" w:fill="FFFFFF"/>
        </w:rPr>
      </w:pPr>
    </w:p>
    <w:p w14:paraId="60DA0AEA" w14:textId="45E8CA1B" w:rsidR="002267EE" w:rsidRPr="002267EE" w:rsidRDefault="002267EE" w:rsidP="002267EE">
      <w:pPr>
        <w:spacing w:line="276" w:lineRule="auto"/>
        <w:ind w:right="284"/>
        <w:rPr>
          <w:rFonts w:ascii="Helvetica" w:hAnsi="Helvetica" w:cs="Arial"/>
          <w:color w:val="2C234D"/>
          <w:sz w:val="16"/>
          <w:szCs w:val="16"/>
          <w:shd w:val="clear" w:color="auto" w:fill="FFFFFF"/>
        </w:rPr>
      </w:pPr>
      <w:proofErr w:type="spellStart"/>
      <w:r w:rsidRPr="002267EE">
        <w:rPr>
          <w:rFonts w:ascii="Helvetica" w:hAnsi="Helvetica" w:cs="Arial"/>
          <w:color w:val="2C234D"/>
          <w:sz w:val="16"/>
          <w:szCs w:val="16"/>
          <w:shd w:val="clear" w:color="auto" w:fill="FFFFFF"/>
          <w:lang w:val="de-DE"/>
        </w:rPr>
        <w:t>LDetek</w:t>
      </w:r>
      <w:proofErr w:type="spellEnd"/>
      <w:r w:rsidRPr="002267EE">
        <w:rPr>
          <w:rFonts w:ascii="Helvetica" w:hAnsi="Helvetica" w:cs="Arial"/>
          <w:color w:val="2C234D"/>
          <w:sz w:val="16"/>
          <w:szCs w:val="16"/>
          <w:shd w:val="clear" w:color="auto" w:fill="FFFFFF"/>
          <w:lang w:val="de-DE"/>
        </w:rPr>
        <w:t xml:space="preserve"> LDRPS – Automatisiertes System zur Rückgewinnung und Reinigung von Gasen für die Gaschromatographie </w:t>
      </w:r>
      <w:r>
        <w:rPr>
          <w:rFonts w:ascii="Helvetica" w:hAnsi="Helvetica" w:cs="Arial"/>
          <w:color w:val="2C234D"/>
          <w:sz w:val="16"/>
          <w:szCs w:val="16"/>
          <w:shd w:val="clear" w:color="auto" w:fill="FFFFFF"/>
          <w:lang w:val="de-DE"/>
        </w:rPr>
        <w:t>(</w:t>
      </w:r>
      <w:proofErr w:type="spellStart"/>
      <w:r w:rsidRPr="00604867">
        <w:rPr>
          <w:rFonts w:ascii="Helvetica" w:hAnsi="Helvetica" w:cs="Arial"/>
          <w:color w:val="2C234D"/>
          <w:sz w:val="16"/>
          <w:szCs w:val="16"/>
          <w:shd w:val="clear" w:color="auto" w:fill="FFFFFF"/>
        </w:rPr>
        <w:t>Bildquelle</w:t>
      </w:r>
      <w:proofErr w:type="spellEnd"/>
      <w:r w:rsidRPr="00604867">
        <w:rPr>
          <w:rFonts w:ascii="Helvetica" w:hAnsi="Helvetica" w:cs="Arial"/>
          <w:color w:val="2C234D"/>
          <w:sz w:val="16"/>
          <w:szCs w:val="16"/>
          <w:shd w:val="clear" w:color="auto" w:fill="FFFFFF"/>
        </w:rPr>
        <w:t xml:space="preserve"> </w:t>
      </w:r>
      <w:proofErr w:type="spellStart"/>
      <w:r w:rsidRPr="00604867">
        <w:rPr>
          <w:rFonts w:ascii="Helvetica" w:hAnsi="Helvetica" w:cs="Arial"/>
          <w:color w:val="2C234D"/>
          <w:sz w:val="16"/>
          <w:szCs w:val="16"/>
          <w:shd w:val="clear" w:color="auto" w:fill="FFFFFF"/>
        </w:rPr>
        <w:t>Process</w:t>
      </w:r>
      <w:proofErr w:type="spellEnd"/>
      <w:r w:rsidRPr="00604867">
        <w:rPr>
          <w:rFonts w:ascii="Helvetica" w:hAnsi="Helvetica" w:cs="Arial"/>
          <w:color w:val="2C234D"/>
          <w:sz w:val="16"/>
          <w:szCs w:val="16"/>
          <w:shd w:val="clear" w:color="auto" w:fill="FFFFFF"/>
        </w:rPr>
        <w:t xml:space="preserve"> Sensing Technologies)</w:t>
      </w:r>
    </w:p>
    <w:p w14:paraId="27E19F22" w14:textId="77777777" w:rsidR="002267EE" w:rsidRDefault="002267EE" w:rsidP="002267EE">
      <w:pPr>
        <w:spacing w:line="360" w:lineRule="auto"/>
        <w:rPr>
          <w:rFonts w:ascii="Helvetica" w:eastAsia="Times New Roman" w:hAnsi="Helvetica" w:cs="Arial"/>
          <w:b/>
          <w:color w:val="383838"/>
          <w:sz w:val="22"/>
          <w:szCs w:val="22"/>
          <w:lang w:val="de-DE"/>
        </w:rPr>
      </w:pPr>
    </w:p>
    <w:p w14:paraId="1D48A6E4" w14:textId="77777777" w:rsidR="00701850" w:rsidRDefault="00701850" w:rsidP="00E35964">
      <w:pPr>
        <w:ind w:right="284"/>
        <w:rPr>
          <w:rFonts w:ascii="Helvetica" w:hAnsi="Helvetica" w:cs="Arial"/>
          <w:b/>
          <w:color w:val="0070C0"/>
          <w:sz w:val="22"/>
          <w:szCs w:val="22"/>
        </w:rPr>
      </w:pPr>
    </w:p>
    <w:p w14:paraId="3A305F18" w14:textId="63AE664A" w:rsidR="006E1B3E" w:rsidRPr="002E17AE" w:rsidRDefault="009E67E5" w:rsidP="00E35964">
      <w:pPr>
        <w:ind w:right="284"/>
        <w:rPr>
          <w:rFonts w:ascii="Helvetica" w:hAnsi="Helvetica" w:cs="Arial"/>
          <w:color w:val="0070C0"/>
          <w:sz w:val="22"/>
          <w:szCs w:val="22"/>
        </w:rPr>
      </w:pPr>
      <w:r w:rsidRPr="002E17AE">
        <w:rPr>
          <w:rFonts w:ascii="Helvetica" w:hAnsi="Helvetica" w:cs="Arial"/>
          <w:b/>
          <w:color w:val="0070C0"/>
          <w:sz w:val="22"/>
          <w:szCs w:val="22"/>
        </w:rPr>
        <w:t xml:space="preserve">Über </w:t>
      </w:r>
      <w:r w:rsidR="00C7392C" w:rsidRPr="002E17AE">
        <w:rPr>
          <w:rFonts w:ascii="Helvetica" w:eastAsia="Calibri" w:hAnsi="Helvetica" w:cs="Arial"/>
          <w:b/>
          <w:color w:val="0070C0"/>
          <w:sz w:val="22"/>
          <w:szCs w:val="22"/>
        </w:rPr>
        <w:t>Process Sensing Technologies (PST)</w:t>
      </w:r>
      <w:r w:rsidR="00A46F87" w:rsidRPr="002E17AE">
        <w:rPr>
          <w:rFonts w:ascii="Helvetica" w:eastAsia="Calibri" w:hAnsi="Helvetica" w:cs="Arial"/>
          <w:b/>
          <w:color w:val="0070C0"/>
          <w:sz w:val="22"/>
          <w:szCs w:val="22"/>
        </w:rPr>
        <w:t xml:space="preserve"> </w:t>
      </w:r>
    </w:p>
    <w:p w14:paraId="6A3C13A0" w14:textId="07AFCECB" w:rsidR="003D4EF5" w:rsidRDefault="00C7392C" w:rsidP="00E35964">
      <w:pPr>
        <w:pStyle w:val="StandardWeb"/>
        <w:spacing w:line="360" w:lineRule="auto"/>
        <w:rPr>
          <w:rStyle w:val="Hyperlink"/>
          <w:rFonts w:ascii="Helvetica" w:hAnsi="Helvetica" w:cs="Calibri"/>
          <w:color w:val="0070C0"/>
          <w:sz w:val="22"/>
          <w:szCs w:val="22"/>
        </w:rPr>
      </w:pPr>
      <w:r w:rsidRPr="00C7392C">
        <w:rPr>
          <w:rFonts w:ascii="Helvetica" w:hAnsi="Helvetica" w:cs="Tahoma"/>
          <w:color w:val="000000"/>
          <w:sz w:val="22"/>
          <w:szCs w:val="22"/>
        </w:rPr>
        <w:t>Process Sensing Technologies (PST) ist weltweit führend im Bereich Instrumentierungslösungen für Taupunkt, relative Feuchte, Sauerstoffkonzentration und Spurenverunreinigungen in Gasen</w:t>
      </w:r>
      <w:r w:rsidR="00A80A6A">
        <w:rPr>
          <w:rFonts w:ascii="Helvetica" w:hAnsi="Helvetica" w:cs="Tahoma"/>
          <w:color w:val="000000"/>
          <w:sz w:val="22"/>
          <w:szCs w:val="22"/>
        </w:rPr>
        <w:t xml:space="preserve"> und </w:t>
      </w:r>
      <w:r w:rsidR="00A80A6A" w:rsidRPr="00C7392C">
        <w:rPr>
          <w:rFonts w:ascii="Helvetica" w:hAnsi="Helvetica" w:cs="Tahoma"/>
          <w:color w:val="000000"/>
          <w:sz w:val="22"/>
          <w:szCs w:val="22"/>
        </w:rPr>
        <w:t>lös</w:t>
      </w:r>
      <w:r w:rsidR="00A80A6A">
        <w:rPr>
          <w:rFonts w:ascii="Helvetica" w:hAnsi="Helvetica" w:cs="Tahoma"/>
          <w:color w:val="000000"/>
          <w:sz w:val="22"/>
          <w:szCs w:val="22"/>
        </w:rPr>
        <w:t>t</w:t>
      </w:r>
      <w:r w:rsidR="00A80A6A" w:rsidRPr="00C7392C">
        <w:rPr>
          <w:rFonts w:ascii="Helvetica" w:hAnsi="Helvetica" w:cs="Tahoma"/>
          <w:color w:val="000000"/>
          <w:sz w:val="22"/>
          <w:szCs w:val="22"/>
        </w:rPr>
        <w:t xml:space="preserve"> die Herausforderungen </w:t>
      </w:r>
      <w:r w:rsidR="00A80A6A">
        <w:rPr>
          <w:rFonts w:ascii="Helvetica" w:hAnsi="Helvetica" w:cs="Tahoma"/>
          <w:color w:val="000000"/>
          <w:sz w:val="22"/>
          <w:szCs w:val="22"/>
        </w:rPr>
        <w:t>ihrer</w:t>
      </w:r>
      <w:r w:rsidR="00A80A6A" w:rsidRPr="00C7392C">
        <w:rPr>
          <w:rFonts w:ascii="Helvetica" w:hAnsi="Helvetica" w:cs="Tahoma"/>
          <w:color w:val="000000"/>
          <w:sz w:val="22"/>
          <w:szCs w:val="22"/>
        </w:rPr>
        <w:t xml:space="preserve"> Kunden mit innovativen Messlösungen, die erstklassige Leistung garantieren.</w:t>
      </w:r>
      <w:r w:rsidR="0015058B">
        <w:rPr>
          <w:rFonts w:ascii="Helvetica" w:hAnsi="Helvetica" w:cs="Calibri"/>
          <w:color w:val="000000"/>
          <w:sz w:val="22"/>
          <w:szCs w:val="22"/>
        </w:rPr>
        <w:t xml:space="preserve">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proprietären Technologien zum Messen und Überwachen von Feuchtigkeit und Gaskonzentrationen gewähren einzigartige Einblicke in Prozesse. Diese helfen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Kunden, Innovationen zu entwickeln und Prozesse in anspruchsvollen Anwendungen zu verbessern.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Produkte ermöglichen sicherere Bedingungen für Menschen und Prozesse, maximieren die Energieeffizienz, verbessern die Produktqualität und gewährleisten die kontinuierliche Einhaltung globaler Standards</w:t>
      </w:r>
      <w:r w:rsidR="0015058B">
        <w:rPr>
          <w:rFonts w:ascii="Helvetica" w:hAnsi="Helvetica" w:cs="Tahoma"/>
          <w:color w:val="000000"/>
          <w:sz w:val="22"/>
          <w:szCs w:val="22"/>
          <w:shd w:val="clear" w:color="auto" w:fill="FFFFFF"/>
        </w:rPr>
        <w:t xml:space="preserve">. </w:t>
      </w:r>
      <w:r w:rsidRPr="00C7392C">
        <w:rPr>
          <w:rFonts w:ascii="Helvetica" w:hAnsi="Helvetica" w:cs="Tahoma"/>
          <w:color w:val="000000"/>
          <w:sz w:val="22"/>
          <w:szCs w:val="22"/>
          <w:shd w:val="clear" w:color="auto" w:fill="FFFFFF"/>
        </w:rPr>
        <w:t xml:space="preserve">Weitere Informationen zu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Werten, Kultur und Erfolg finden</w:t>
      </w:r>
      <w:r w:rsidR="00A80A6A">
        <w:rPr>
          <w:rFonts w:ascii="Helvetica" w:hAnsi="Helvetica" w:cs="Tahoma"/>
          <w:color w:val="000000"/>
          <w:sz w:val="22"/>
          <w:szCs w:val="22"/>
          <w:shd w:val="clear" w:color="auto" w:fill="FFFFFF"/>
        </w:rPr>
        <w:t xml:space="preserve"> Sie auf </w:t>
      </w:r>
      <w:hyperlink r:id="rId23" w:history="1">
        <w:r w:rsidR="00A80A6A" w:rsidRPr="00F610F2">
          <w:rPr>
            <w:rStyle w:val="Hyperlink"/>
            <w:rFonts w:ascii="Helvetica" w:hAnsi="Helvetica" w:cs="Calibri"/>
            <w:color w:val="0070C0"/>
            <w:sz w:val="22"/>
            <w:szCs w:val="22"/>
          </w:rPr>
          <w:t>https://www.processsensing.com/de-de/ueber-uns/</w:t>
        </w:r>
      </w:hyperlink>
    </w:p>
    <w:p w14:paraId="509AB32B" w14:textId="77777777" w:rsidR="002E17AE" w:rsidRDefault="002E17AE" w:rsidP="002E17AE">
      <w:pPr>
        <w:pStyle w:val="StandardWeb"/>
        <w:spacing w:line="360" w:lineRule="auto"/>
        <w:rPr>
          <w:rFonts w:ascii="Helvetica" w:hAnsi="Helvetica" w:cs="Calibri"/>
          <w:b/>
          <w:bCs/>
          <w:color w:val="0070C0"/>
          <w:sz w:val="22"/>
          <w:szCs w:val="22"/>
        </w:rPr>
      </w:pPr>
    </w:p>
    <w:sectPr w:rsidR="002E17AE" w:rsidSect="009D4C41">
      <w:headerReference w:type="even" r:id="rId24"/>
      <w:footerReference w:type="default" r:id="rId25"/>
      <w:headerReference w:type="first" r:id="rId26"/>
      <w:footerReference w:type="first" r:id="rId27"/>
      <w:pgSz w:w="11900" w:h="16840"/>
      <w:pgMar w:top="425" w:right="1554" w:bottom="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97F6" w14:textId="77777777" w:rsidR="006C7080" w:rsidRDefault="006C7080" w:rsidP="006543AA">
      <w:r>
        <w:separator/>
      </w:r>
    </w:p>
  </w:endnote>
  <w:endnote w:type="continuationSeparator" w:id="0">
    <w:p w14:paraId="144A4422" w14:textId="77777777" w:rsidR="006C7080" w:rsidRDefault="006C7080"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old">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480066"/>
      <w:docPartObj>
        <w:docPartGallery w:val="Page Numbers (Bottom of Page)"/>
        <w:docPartUnique/>
      </w:docPartObj>
    </w:sdtPr>
    <w:sdtEndPr>
      <w:rPr>
        <w:rFonts w:ascii="Helvetica" w:hAnsi="Helvetica" w:cs="Helvetica"/>
        <w:color w:val="4F81BD" w:themeColor="accent1"/>
      </w:rPr>
    </w:sdtEndPr>
    <w:sdtContent>
      <w:p w14:paraId="7567AA35" w14:textId="5772BB3C" w:rsidR="008D5AD8" w:rsidRPr="008D5AD8" w:rsidRDefault="008D5AD8">
        <w:pPr>
          <w:pStyle w:val="Fuzeile"/>
          <w:jc w:val="right"/>
          <w:rPr>
            <w:rFonts w:ascii="Helvetica" w:hAnsi="Helvetica" w:cs="Helvetica"/>
            <w:color w:val="4F81BD" w:themeColor="accent1"/>
          </w:rPr>
        </w:pPr>
        <w:r w:rsidRPr="008D5AD8">
          <w:rPr>
            <w:rFonts w:ascii="Helvetica" w:hAnsi="Helvetica" w:cs="Helvetica"/>
            <w:color w:val="4F81BD" w:themeColor="accent1"/>
          </w:rPr>
          <w:fldChar w:fldCharType="begin"/>
        </w:r>
        <w:r w:rsidRPr="008D5AD8">
          <w:rPr>
            <w:rFonts w:ascii="Helvetica" w:hAnsi="Helvetica" w:cs="Helvetica"/>
            <w:color w:val="4F81BD" w:themeColor="accent1"/>
          </w:rPr>
          <w:instrText>PAGE   \* MERGEFORMAT</w:instrText>
        </w:r>
        <w:r w:rsidRPr="008D5AD8">
          <w:rPr>
            <w:rFonts w:ascii="Helvetica" w:hAnsi="Helvetica" w:cs="Helvetica"/>
            <w:color w:val="4F81BD" w:themeColor="accent1"/>
          </w:rPr>
          <w:fldChar w:fldCharType="separate"/>
        </w:r>
        <w:r w:rsidRPr="008D5AD8">
          <w:rPr>
            <w:rFonts w:ascii="Helvetica" w:hAnsi="Helvetica" w:cs="Helvetica"/>
            <w:color w:val="4F81BD" w:themeColor="accent1"/>
            <w:lang w:val="de-DE"/>
          </w:rPr>
          <w:t>2</w:t>
        </w:r>
        <w:r w:rsidRPr="008D5AD8">
          <w:rPr>
            <w:rFonts w:ascii="Helvetica" w:hAnsi="Helvetica" w:cs="Helvetica"/>
            <w:color w:val="4F81BD" w:themeColor="accent1"/>
          </w:rPr>
          <w:fldChar w:fldCharType="end"/>
        </w:r>
      </w:p>
    </w:sdtContent>
  </w:sdt>
  <w:p w14:paraId="17495A6B" w14:textId="77777777" w:rsidR="009E034F" w:rsidRDefault="009E03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2A3A" w14:textId="77777777"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5C72" w14:textId="77777777" w:rsidR="006C7080" w:rsidRDefault="006C7080" w:rsidP="006543AA">
      <w:r>
        <w:separator/>
      </w:r>
    </w:p>
  </w:footnote>
  <w:footnote w:type="continuationSeparator" w:id="0">
    <w:p w14:paraId="1394BF65" w14:textId="77777777" w:rsidR="006C7080" w:rsidRDefault="006C7080"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1"/>
      <w:gridCol w:w="2095"/>
      <w:gridCol w:w="3400"/>
    </w:tblGrid>
    <w:tr w:rsidR="005D79FE" w:rsidRPr="008E0D90" w14:paraId="6FC614AD" w14:textId="77777777" w:rsidTr="006543AA">
      <w:trPr>
        <w:trHeight w:val="151"/>
      </w:trPr>
      <w:tc>
        <w:tcPr>
          <w:tcW w:w="2389" w:type="pct"/>
          <w:tcBorders>
            <w:top w:val="nil"/>
            <w:left w:val="nil"/>
            <w:bottom w:val="single" w:sz="4" w:space="0" w:color="4F81BD" w:themeColor="accent1"/>
            <w:right w:val="nil"/>
          </w:tcBorders>
        </w:tcPr>
        <w:p w14:paraId="16FECC54"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7F167CA" w14:textId="77777777" w:rsidR="005D79FE" w:rsidRDefault="00EB4E55">
          <w:pPr>
            <w:pStyle w:val="KeinLeerraum"/>
            <w:rPr>
              <w:rFonts w:ascii="Cambria" w:hAnsi="Cambria"/>
              <w:color w:val="4F81BD" w:themeColor="accent1"/>
              <w:szCs w:val="20"/>
            </w:rPr>
          </w:pPr>
          <w:sdt>
            <w:sdtPr>
              <w:rPr>
                <w:rFonts w:ascii="Cambria" w:hAnsi="Cambria"/>
                <w:color w:val="4F81BD" w:themeColor="accent1"/>
              </w:rPr>
              <w:id w:val="2004468046"/>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13278FD8"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442C61C2" w14:textId="77777777" w:rsidTr="006543AA">
      <w:trPr>
        <w:trHeight w:val="150"/>
      </w:trPr>
      <w:tc>
        <w:tcPr>
          <w:tcW w:w="2389" w:type="pct"/>
          <w:tcBorders>
            <w:top w:val="single" w:sz="4" w:space="0" w:color="4F81BD" w:themeColor="accent1"/>
            <w:left w:val="nil"/>
            <w:bottom w:val="nil"/>
            <w:right w:val="nil"/>
          </w:tcBorders>
        </w:tcPr>
        <w:p w14:paraId="1D142E6E"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A45F5EC"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8F82EE8"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75AF2365"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52D0" w14:textId="40938454" w:rsidR="005D79FE" w:rsidRDefault="00DB53BC" w:rsidP="00FF2AC3">
    <w:pPr>
      <w:pStyle w:val="Kopfzeile"/>
      <w:ind w:left="-567"/>
      <w:rPr>
        <w:color w:val="CC0000"/>
        <w:sz w:val="40"/>
        <w:szCs w:val="40"/>
      </w:rPr>
    </w:pPr>
    <w:r>
      <w:t xml:space="preserve"> </w:t>
    </w:r>
    <w:r w:rsidR="00FF2AC3">
      <w:rPr>
        <w:noProof/>
        <w:color w:val="CC0000"/>
        <w:sz w:val="40"/>
        <w:szCs w:val="40"/>
      </w:rPr>
      <w:drawing>
        <wp:inline distT="0" distB="0" distL="0" distR="0" wp14:anchorId="764858AA" wp14:editId="507E5CE8">
          <wp:extent cx="2081195" cy="1114926"/>
          <wp:effectExtent l="0" t="0" r="1905" b="3175"/>
          <wp:docPr id="760612193"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62248" name="Grafik 1" descr="Ein Bild, das Text, Schrift, Screenshot, Logo enthält.&#10;&#10;Automatisch generierte Beschreibung"/>
                  <pic:cNvPicPr/>
                </pic:nvPicPr>
                <pic:blipFill>
                  <a:blip r:embed="rId1"/>
                  <a:stretch>
                    <a:fillRect/>
                  </a:stretch>
                </pic:blipFill>
                <pic:spPr>
                  <a:xfrm>
                    <a:off x="0" y="0"/>
                    <a:ext cx="2126170" cy="1139020"/>
                  </a:xfrm>
                  <a:prstGeom prst="rect">
                    <a:avLst/>
                  </a:prstGeom>
                </pic:spPr>
              </pic:pic>
            </a:graphicData>
          </a:graphic>
        </wp:inline>
      </w:drawing>
    </w:r>
  </w:p>
  <w:p w14:paraId="3F47F877" w14:textId="77777777" w:rsidR="00A46202" w:rsidRDefault="00A46202" w:rsidP="00F32784">
    <w:pPr>
      <w:pStyle w:val="Kopfzeile"/>
      <w:tabs>
        <w:tab w:val="clear" w:pos="9072"/>
        <w:tab w:val="right" w:pos="9639"/>
      </w:tabs>
      <w:rPr>
        <w:rFonts w:ascii="Tahoma" w:hAnsi="Tahoma" w:cs="Tahoma"/>
        <w:bCs/>
        <w:color w:val="005070"/>
        <w:sz w:val="36"/>
        <w:szCs w:val="36"/>
      </w:rPr>
    </w:pPr>
  </w:p>
  <w:p w14:paraId="57BABD6B" w14:textId="781B76C4" w:rsidR="005D79FE" w:rsidRPr="001D4F08" w:rsidRDefault="001D4F08" w:rsidP="00F32784">
    <w:pPr>
      <w:pStyle w:val="Kopfzeile"/>
      <w:tabs>
        <w:tab w:val="clear" w:pos="9072"/>
        <w:tab w:val="right" w:pos="9639"/>
      </w:tabs>
      <w:rPr>
        <w:rFonts w:ascii="Tahoma" w:hAnsi="Tahoma" w:cs="Tahoma"/>
        <w:bCs/>
        <w:color w:val="005070"/>
        <w:sz w:val="36"/>
        <w:szCs w:val="36"/>
      </w:rPr>
    </w:pPr>
    <w:proofErr w:type="spellStart"/>
    <w:r w:rsidRPr="001D4F08">
      <w:rPr>
        <w:rFonts w:ascii="Tahoma" w:hAnsi="Tahoma" w:cs="Tahoma"/>
        <w:bCs/>
        <w:color w:val="005070"/>
        <w:sz w:val="36"/>
        <w:szCs w:val="36"/>
      </w:rPr>
      <w:t>Presse</w:t>
    </w:r>
    <w:r w:rsidR="00F32784">
      <w:rPr>
        <w:rFonts w:ascii="Tahoma" w:hAnsi="Tahoma" w:cs="Tahoma"/>
        <w:bCs/>
        <w:color w:val="005070"/>
        <w:sz w:val="36"/>
        <w:szCs w:val="36"/>
      </w:rPr>
      <w:t>meldung</w:t>
    </w:r>
    <w:proofErr w:type="spellEnd"/>
    <w:r w:rsidR="00460244">
      <w:rPr>
        <w:rFonts w:ascii="Tahoma" w:hAnsi="Tahoma" w:cs="Tahoma"/>
        <w:bCs/>
        <w:color w:val="005070"/>
        <w:sz w:val="36"/>
        <w:szCs w:val="36"/>
      </w:rPr>
      <w:t xml:space="preserve"> </w:t>
    </w:r>
  </w:p>
  <w:p w14:paraId="32019321" w14:textId="77777777" w:rsidR="005D79FE" w:rsidRDefault="005D79FE">
    <w:pPr>
      <w:pStyle w:val="Kopfzeile"/>
      <w:rPr>
        <w:rFonts w:ascii="Arial" w:hAnsi="Arial" w:cs="Arial"/>
        <w:b/>
        <w:sz w:val="20"/>
        <w:szCs w:val="20"/>
      </w:rPr>
    </w:pPr>
  </w:p>
  <w:p w14:paraId="017629FD"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pt;height:6pt;visibility:visible;mso-wrap-style:square" o:bullet="t">
        <v:imagedata r:id="rId1" o:title=""/>
      </v:shape>
    </w:pict>
  </w:numPicBullet>
  <w:numPicBullet w:numPicBulletId="1">
    <w:pict>
      <v:shape id="_x0000_i1047" type="#_x0000_t75" style="width:6pt;height:6pt;visibility:visible;mso-wrap-style:square" o:bullet="t">
        <v:imagedata r:id="rId2" o:title=""/>
      </v:shape>
    </w:pict>
  </w:numPicBullet>
  <w:numPicBullet w:numPicBulletId="2">
    <w:pict>
      <v:shape id="_x0000_i1048" type="#_x0000_t75" style="width:6pt;height:6pt;visibility:visible;mso-wrap-style:square" o:bullet="t">
        <v:imagedata r:id="rId3" o:title=""/>
      </v:shape>
    </w:pict>
  </w:numPicBullet>
  <w:numPicBullet w:numPicBulletId="3">
    <w:pict>
      <v:shape id="_x0000_i1049" type="#_x0000_t75" style="width:7.5pt;height:7.5pt;visibility:visible;mso-wrap-style:square" o:bullet="t">
        <v:imagedata r:id="rId4" o:title=""/>
      </v:shape>
    </w:pict>
  </w:numPicBullet>
  <w:abstractNum w:abstractNumId="0" w15:restartNumberingAfterBreak="0">
    <w:nsid w:val="01694372"/>
    <w:multiLevelType w:val="hybridMultilevel"/>
    <w:tmpl w:val="14F69EA0"/>
    <w:lvl w:ilvl="0" w:tplc="E2B27B84">
      <w:start w:val="1"/>
      <w:numFmt w:val="bullet"/>
      <w:lvlText w:val=""/>
      <w:lvlPicBulletId w:val="3"/>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0F5F96"/>
    <w:multiLevelType w:val="hybridMultilevel"/>
    <w:tmpl w:val="C4E8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34BCD"/>
    <w:multiLevelType w:val="hybridMultilevel"/>
    <w:tmpl w:val="60147B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6A5BD2"/>
    <w:multiLevelType w:val="hybridMultilevel"/>
    <w:tmpl w:val="9A4A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0A5EBF"/>
    <w:multiLevelType w:val="hybridMultilevel"/>
    <w:tmpl w:val="1D10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3E0124"/>
    <w:multiLevelType w:val="hybridMultilevel"/>
    <w:tmpl w:val="49BAB6AC"/>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366CF0"/>
    <w:multiLevelType w:val="hybridMultilevel"/>
    <w:tmpl w:val="295E4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76B28"/>
    <w:multiLevelType w:val="hybridMultilevel"/>
    <w:tmpl w:val="6C207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889438">
    <w:abstractNumId w:val="4"/>
  </w:num>
  <w:num w:numId="2" w16cid:durableId="1652635794">
    <w:abstractNumId w:val="6"/>
  </w:num>
  <w:num w:numId="3" w16cid:durableId="1095203694">
    <w:abstractNumId w:val="8"/>
  </w:num>
  <w:num w:numId="4" w16cid:durableId="165288316">
    <w:abstractNumId w:val="0"/>
  </w:num>
  <w:num w:numId="5" w16cid:durableId="1722704828">
    <w:abstractNumId w:val="1"/>
  </w:num>
  <w:num w:numId="6" w16cid:durableId="396053053">
    <w:abstractNumId w:val="9"/>
  </w:num>
  <w:num w:numId="7" w16cid:durableId="1108505988">
    <w:abstractNumId w:val="2"/>
  </w:num>
  <w:num w:numId="8" w16cid:durableId="1284537469">
    <w:abstractNumId w:val="3"/>
  </w:num>
  <w:num w:numId="9" w16cid:durableId="2008364328">
    <w:abstractNumId w:val="7"/>
  </w:num>
  <w:num w:numId="10" w16cid:durableId="1171869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A"/>
    <w:rsid w:val="00000792"/>
    <w:rsid w:val="00001D64"/>
    <w:rsid w:val="00003FEE"/>
    <w:rsid w:val="00010FF9"/>
    <w:rsid w:val="000161A4"/>
    <w:rsid w:val="00022A76"/>
    <w:rsid w:val="0003587B"/>
    <w:rsid w:val="00035A3C"/>
    <w:rsid w:val="00050F8A"/>
    <w:rsid w:val="00054960"/>
    <w:rsid w:val="000602CF"/>
    <w:rsid w:val="0007550E"/>
    <w:rsid w:val="00080230"/>
    <w:rsid w:val="00081985"/>
    <w:rsid w:val="00085BF6"/>
    <w:rsid w:val="00086225"/>
    <w:rsid w:val="000C1DB4"/>
    <w:rsid w:val="000C2472"/>
    <w:rsid w:val="000C42ED"/>
    <w:rsid w:val="000C626E"/>
    <w:rsid w:val="000C73E8"/>
    <w:rsid w:val="000D3113"/>
    <w:rsid w:val="000D4854"/>
    <w:rsid w:val="000D69FD"/>
    <w:rsid w:val="000E661F"/>
    <w:rsid w:val="001003C4"/>
    <w:rsid w:val="0010133A"/>
    <w:rsid w:val="0010133C"/>
    <w:rsid w:val="00107710"/>
    <w:rsid w:val="00116148"/>
    <w:rsid w:val="00121962"/>
    <w:rsid w:val="00126B00"/>
    <w:rsid w:val="00130A99"/>
    <w:rsid w:val="001320C4"/>
    <w:rsid w:val="00136C10"/>
    <w:rsid w:val="00144484"/>
    <w:rsid w:val="0014512D"/>
    <w:rsid w:val="0015058B"/>
    <w:rsid w:val="001515CA"/>
    <w:rsid w:val="0016656D"/>
    <w:rsid w:val="00166823"/>
    <w:rsid w:val="001875AC"/>
    <w:rsid w:val="001A7B79"/>
    <w:rsid w:val="001B2669"/>
    <w:rsid w:val="001C756C"/>
    <w:rsid w:val="001D2364"/>
    <w:rsid w:val="001D2FE2"/>
    <w:rsid w:val="001D4F08"/>
    <w:rsid w:val="001E0B3E"/>
    <w:rsid w:val="001E4740"/>
    <w:rsid w:val="001F793F"/>
    <w:rsid w:val="0020007F"/>
    <w:rsid w:val="00221CDF"/>
    <w:rsid w:val="00222559"/>
    <w:rsid w:val="002267EE"/>
    <w:rsid w:val="002327CF"/>
    <w:rsid w:val="00232E8E"/>
    <w:rsid w:val="00235E26"/>
    <w:rsid w:val="00240057"/>
    <w:rsid w:val="00247773"/>
    <w:rsid w:val="00251721"/>
    <w:rsid w:val="00253CDA"/>
    <w:rsid w:val="00275FC4"/>
    <w:rsid w:val="00294CAC"/>
    <w:rsid w:val="0029603D"/>
    <w:rsid w:val="002A608B"/>
    <w:rsid w:val="002A6AC1"/>
    <w:rsid w:val="002D1EB6"/>
    <w:rsid w:val="002D2EDD"/>
    <w:rsid w:val="002D5A47"/>
    <w:rsid w:val="002E0344"/>
    <w:rsid w:val="002E17AE"/>
    <w:rsid w:val="002F0EDA"/>
    <w:rsid w:val="003072D1"/>
    <w:rsid w:val="003146AD"/>
    <w:rsid w:val="00320509"/>
    <w:rsid w:val="00323CFE"/>
    <w:rsid w:val="003336A0"/>
    <w:rsid w:val="00334FC1"/>
    <w:rsid w:val="003359A6"/>
    <w:rsid w:val="00337F2E"/>
    <w:rsid w:val="00343A6C"/>
    <w:rsid w:val="00347850"/>
    <w:rsid w:val="00352ECE"/>
    <w:rsid w:val="00356448"/>
    <w:rsid w:val="00360220"/>
    <w:rsid w:val="00360802"/>
    <w:rsid w:val="003627F2"/>
    <w:rsid w:val="00377A16"/>
    <w:rsid w:val="003863BD"/>
    <w:rsid w:val="00392EDF"/>
    <w:rsid w:val="003B0D7E"/>
    <w:rsid w:val="003B1F60"/>
    <w:rsid w:val="003D0757"/>
    <w:rsid w:val="003D4EF5"/>
    <w:rsid w:val="003E5940"/>
    <w:rsid w:val="003E759F"/>
    <w:rsid w:val="003E7856"/>
    <w:rsid w:val="00403B6B"/>
    <w:rsid w:val="00404AB0"/>
    <w:rsid w:val="004065B8"/>
    <w:rsid w:val="00414A65"/>
    <w:rsid w:val="004166BA"/>
    <w:rsid w:val="00427197"/>
    <w:rsid w:val="00427372"/>
    <w:rsid w:val="00430C1B"/>
    <w:rsid w:val="004400CF"/>
    <w:rsid w:val="00441C8C"/>
    <w:rsid w:val="00446C5A"/>
    <w:rsid w:val="0045243D"/>
    <w:rsid w:val="00454AEB"/>
    <w:rsid w:val="00455960"/>
    <w:rsid w:val="00455ADD"/>
    <w:rsid w:val="00457EE3"/>
    <w:rsid w:val="00460244"/>
    <w:rsid w:val="00467E69"/>
    <w:rsid w:val="0047029B"/>
    <w:rsid w:val="00485198"/>
    <w:rsid w:val="004867EF"/>
    <w:rsid w:val="00486A8E"/>
    <w:rsid w:val="004B07A6"/>
    <w:rsid w:val="004B2E83"/>
    <w:rsid w:val="004B548C"/>
    <w:rsid w:val="004D3899"/>
    <w:rsid w:val="004E16E6"/>
    <w:rsid w:val="004E3318"/>
    <w:rsid w:val="004F41AF"/>
    <w:rsid w:val="004F7697"/>
    <w:rsid w:val="00500280"/>
    <w:rsid w:val="00512C9C"/>
    <w:rsid w:val="00516419"/>
    <w:rsid w:val="00544864"/>
    <w:rsid w:val="00544B9C"/>
    <w:rsid w:val="005514FF"/>
    <w:rsid w:val="0055279B"/>
    <w:rsid w:val="00553419"/>
    <w:rsid w:val="00555727"/>
    <w:rsid w:val="00580D39"/>
    <w:rsid w:val="005A297B"/>
    <w:rsid w:val="005A2CB4"/>
    <w:rsid w:val="005A55ED"/>
    <w:rsid w:val="005B08E6"/>
    <w:rsid w:val="005B4298"/>
    <w:rsid w:val="005B548A"/>
    <w:rsid w:val="005B7619"/>
    <w:rsid w:val="005D4CEF"/>
    <w:rsid w:val="005D79FE"/>
    <w:rsid w:val="005D7C19"/>
    <w:rsid w:val="005E21D2"/>
    <w:rsid w:val="005F56EB"/>
    <w:rsid w:val="00601CDA"/>
    <w:rsid w:val="00604867"/>
    <w:rsid w:val="00621624"/>
    <w:rsid w:val="00631D85"/>
    <w:rsid w:val="0063331A"/>
    <w:rsid w:val="006377B0"/>
    <w:rsid w:val="00637D1C"/>
    <w:rsid w:val="0064498A"/>
    <w:rsid w:val="00644B16"/>
    <w:rsid w:val="00647438"/>
    <w:rsid w:val="0065283E"/>
    <w:rsid w:val="006543AA"/>
    <w:rsid w:val="00654788"/>
    <w:rsid w:val="00654C12"/>
    <w:rsid w:val="00666E20"/>
    <w:rsid w:val="0067049E"/>
    <w:rsid w:val="006719C1"/>
    <w:rsid w:val="00682DD2"/>
    <w:rsid w:val="006834E5"/>
    <w:rsid w:val="006925A2"/>
    <w:rsid w:val="00697587"/>
    <w:rsid w:val="006A3600"/>
    <w:rsid w:val="006A603E"/>
    <w:rsid w:val="006B1ADD"/>
    <w:rsid w:val="006B5F9B"/>
    <w:rsid w:val="006C0786"/>
    <w:rsid w:val="006C4861"/>
    <w:rsid w:val="006C7080"/>
    <w:rsid w:val="006D14C8"/>
    <w:rsid w:val="006D492C"/>
    <w:rsid w:val="006E1B3E"/>
    <w:rsid w:val="006F50AF"/>
    <w:rsid w:val="006F63B2"/>
    <w:rsid w:val="00701328"/>
    <w:rsid w:val="00701850"/>
    <w:rsid w:val="00710ACC"/>
    <w:rsid w:val="00714E97"/>
    <w:rsid w:val="00721238"/>
    <w:rsid w:val="007248F4"/>
    <w:rsid w:val="00733B1C"/>
    <w:rsid w:val="0075705E"/>
    <w:rsid w:val="007609D0"/>
    <w:rsid w:val="00775855"/>
    <w:rsid w:val="00776570"/>
    <w:rsid w:val="007768E6"/>
    <w:rsid w:val="00776E45"/>
    <w:rsid w:val="00784A69"/>
    <w:rsid w:val="007928B3"/>
    <w:rsid w:val="00795E48"/>
    <w:rsid w:val="007C4A8A"/>
    <w:rsid w:val="007C5203"/>
    <w:rsid w:val="007D2D35"/>
    <w:rsid w:val="007F049A"/>
    <w:rsid w:val="008027A1"/>
    <w:rsid w:val="00805F24"/>
    <w:rsid w:val="00811CC7"/>
    <w:rsid w:val="008258A3"/>
    <w:rsid w:val="00835D24"/>
    <w:rsid w:val="0083654B"/>
    <w:rsid w:val="0084604C"/>
    <w:rsid w:val="00850C1B"/>
    <w:rsid w:val="00861216"/>
    <w:rsid w:val="00865467"/>
    <w:rsid w:val="00870D0B"/>
    <w:rsid w:val="008755CB"/>
    <w:rsid w:val="00876A65"/>
    <w:rsid w:val="0087780C"/>
    <w:rsid w:val="00887281"/>
    <w:rsid w:val="00891B20"/>
    <w:rsid w:val="008A2840"/>
    <w:rsid w:val="008A6851"/>
    <w:rsid w:val="008B232F"/>
    <w:rsid w:val="008B4839"/>
    <w:rsid w:val="008B5ADE"/>
    <w:rsid w:val="008D5AD8"/>
    <w:rsid w:val="008D6DF2"/>
    <w:rsid w:val="008E0A76"/>
    <w:rsid w:val="008E1954"/>
    <w:rsid w:val="009007C1"/>
    <w:rsid w:val="00913062"/>
    <w:rsid w:val="00916123"/>
    <w:rsid w:val="009216E9"/>
    <w:rsid w:val="0092174D"/>
    <w:rsid w:val="00922CCC"/>
    <w:rsid w:val="0092729C"/>
    <w:rsid w:val="00935F87"/>
    <w:rsid w:val="00936B06"/>
    <w:rsid w:val="00947215"/>
    <w:rsid w:val="00951EF7"/>
    <w:rsid w:val="00961DDE"/>
    <w:rsid w:val="0096544A"/>
    <w:rsid w:val="009658A9"/>
    <w:rsid w:val="00977AC6"/>
    <w:rsid w:val="0099352D"/>
    <w:rsid w:val="0099598F"/>
    <w:rsid w:val="009A4A48"/>
    <w:rsid w:val="009B56C0"/>
    <w:rsid w:val="009D4834"/>
    <w:rsid w:val="009D4C41"/>
    <w:rsid w:val="009D4D96"/>
    <w:rsid w:val="009D69CA"/>
    <w:rsid w:val="009E034F"/>
    <w:rsid w:val="009E67E5"/>
    <w:rsid w:val="00A06795"/>
    <w:rsid w:val="00A067A4"/>
    <w:rsid w:val="00A1582C"/>
    <w:rsid w:val="00A20263"/>
    <w:rsid w:val="00A20FBE"/>
    <w:rsid w:val="00A260F1"/>
    <w:rsid w:val="00A26448"/>
    <w:rsid w:val="00A347D2"/>
    <w:rsid w:val="00A452B9"/>
    <w:rsid w:val="00A46202"/>
    <w:rsid w:val="00A46F87"/>
    <w:rsid w:val="00A54268"/>
    <w:rsid w:val="00A5594C"/>
    <w:rsid w:val="00A55B7A"/>
    <w:rsid w:val="00A56B1A"/>
    <w:rsid w:val="00A56D42"/>
    <w:rsid w:val="00A57EC0"/>
    <w:rsid w:val="00A60DFD"/>
    <w:rsid w:val="00A7360F"/>
    <w:rsid w:val="00A80A6A"/>
    <w:rsid w:val="00A820AD"/>
    <w:rsid w:val="00A84E7E"/>
    <w:rsid w:val="00A96B22"/>
    <w:rsid w:val="00AA275B"/>
    <w:rsid w:val="00AA75C0"/>
    <w:rsid w:val="00AB1A6D"/>
    <w:rsid w:val="00AC07D1"/>
    <w:rsid w:val="00AC1485"/>
    <w:rsid w:val="00AC26BE"/>
    <w:rsid w:val="00AC2C9F"/>
    <w:rsid w:val="00AC3B50"/>
    <w:rsid w:val="00AD1A9F"/>
    <w:rsid w:val="00AD72BB"/>
    <w:rsid w:val="00AF620F"/>
    <w:rsid w:val="00B014B4"/>
    <w:rsid w:val="00B02551"/>
    <w:rsid w:val="00B05FB5"/>
    <w:rsid w:val="00B13192"/>
    <w:rsid w:val="00B2300F"/>
    <w:rsid w:val="00B410D5"/>
    <w:rsid w:val="00B4185E"/>
    <w:rsid w:val="00B464D1"/>
    <w:rsid w:val="00B54F7F"/>
    <w:rsid w:val="00B5589F"/>
    <w:rsid w:val="00B57F01"/>
    <w:rsid w:val="00B64464"/>
    <w:rsid w:val="00B70651"/>
    <w:rsid w:val="00B7356B"/>
    <w:rsid w:val="00B75BAF"/>
    <w:rsid w:val="00B760D1"/>
    <w:rsid w:val="00B8058D"/>
    <w:rsid w:val="00B950FB"/>
    <w:rsid w:val="00B97E3E"/>
    <w:rsid w:val="00BA175F"/>
    <w:rsid w:val="00BA383B"/>
    <w:rsid w:val="00BA7E15"/>
    <w:rsid w:val="00BB4362"/>
    <w:rsid w:val="00BC4125"/>
    <w:rsid w:val="00BC7E4E"/>
    <w:rsid w:val="00BD264B"/>
    <w:rsid w:val="00BE6DCB"/>
    <w:rsid w:val="00BF1C78"/>
    <w:rsid w:val="00BF2DF1"/>
    <w:rsid w:val="00C057A5"/>
    <w:rsid w:val="00C10BA6"/>
    <w:rsid w:val="00C11AB9"/>
    <w:rsid w:val="00C175A1"/>
    <w:rsid w:val="00C26DB1"/>
    <w:rsid w:val="00C322B7"/>
    <w:rsid w:val="00C3346F"/>
    <w:rsid w:val="00C36922"/>
    <w:rsid w:val="00C404CD"/>
    <w:rsid w:val="00C54D36"/>
    <w:rsid w:val="00C66D97"/>
    <w:rsid w:val="00C670F3"/>
    <w:rsid w:val="00C67EF2"/>
    <w:rsid w:val="00C72B2F"/>
    <w:rsid w:val="00C7392C"/>
    <w:rsid w:val="00C75347"/>
    <w:rsid w:val="00C82098"/>
    <w:rsid w:val="00C846B4"/>
    <w:rsid w:val="00C874A7"/>
    <w:rsid w:val="00C93DC0"/>
    <w:rsid w:val="00C95BDE"/>
    <w:rsid w:val="00C978CE"/>
    <w:rsid w:val="00CA28DB"/>
    <w:rsid w:val="00CA5573"/>
    <w:rsid w:val="00CB06B9"/>
    <w:rsid w:val="00CB2C9F"/>
    <w:rsid w:val="00CB3CD4"/>
    <w:rsid w:val="00CB4C3A"/>
    <w:rsid w:val="00CB6FFE"/>
    <w:rsid w:val="00CC1F08"/>
    <w:rsid w:val="00CC2E98"/>
    <w:rsid w:val="00CC7813"/>
    <w:rsid w:val="00CD2BFD"/>
    <w:rsid w:val="00CD32C5"/>
    <w:rsid w:val="00CE1D46"/>
    <w:rsid w:val="00CE304C"/>
    <w:rsid w:val="00CE315A"/>
    <w:rsid w:val="00CE4B0C"/>
    <w:rsid w:val="00CF4D3E"/>
    <w:rsid w:val="00CF76B9"/>
    <w:rsid w:val="00D04C3B"/>
    <w:rsid w:val="00D06EC0"/>
    <w:rsid w:val="00D10576"/>
    <w:rsid w:val="00D15A9F"/>
    <w:rsid w:val="00D22F75"/>
    <w:rsid w:val="00D277AA"/>
    <w:rsid w:val="00D31B0B"/>
    <w:rsid w:val="00D5391F"/>
    <w:rsid w:val="00D6177C"/>
    <w:rsid w:val="00D61CBA"/>
    <w:rsid w:val="00D72B5E"/>
    <w:rsid w:val="00D90833"/>
    <w:rsid w:val="00DA58ED"/>
    <w:rsid w:val="00DB075C"/>
    <w:rsid w:val="00DB53BC"/>
    <w:rsid w:val="00DB5DBE"/>
    <w:rsid w:val="00DC0511"/>
    <w:rsid w:val="00DC0CD6"/>
    <w:rsid w:val="00DC0D94"/>
    <w:rsid w:val="00DC4C83"/>
    <w:rsid w:val="00DC6A21"/>
    <w:rsid w:val="00DD30F8"/>
    <w:rsid w:val="00DE40D4"/>
    <w:rsid w:val="00E10655"/>
    <w:rsid w:val="00E132D1"/>
    <w:rsid w:val="00E200C0"/>
    <w:rsid w:val="00E33269"/>
    <w:rsid w:val="00E33AAD"/>
    <w:rsid w:val="00E35964"/>
    <w:rsid w:val="00E56CCF"/>
    <w:rsid w:val="00E614D3"/>
    <w:rsid w:val="00E70B51"/>
    <w:rsid w:val="00E760B9"/>
    <w:rsid w:val="00E8358E"/>
    <w:rsid w:val="00E9030F"/>
    <w:rsid w:val="00EA2291"/>
    <w:rsid w:val="00EA4A25"/>
    <w:rsid w:val="00EB15CA"/>
    <w:rsid w:val="00EB4E55"/>
    <w:rsid w:val="00EC108B"/>
    <w:rsid w:val="00EE01EC"/>
    <w:rsid w:val="00EE7810"/>
    <w:rsid w:val="00EF3104"/>
    <w:rsid w:val="00EF6051"/>
    <w:rsid w:val="00EF7D45"/>
    <w:rsid w:val="00EF7E44"/>
    <w:rsid w:val="00F02A07"/>
    <w:rsid w:val="00F053C4"/>
    <w:rsid w:val="00F07A9F"/>
    <w:rsid w:val="00F154C7"/>
    <w:rsid w:val="00F16BEB"/>
    <w:rsid w:val="00F30B1B"/>
    <w:rsid w:val="00F32784"/>
    <w:rsid w:val="00F37858"/>
    <w:rsid w:val="00F402ED"/>
    <w:rsid w:val="00F41DAB"/>
    <w:rsid w:val="00F523F7"/>
    <w:rsid w:val="00F53F9E"/>
    <w:rsid w:val="00F5485E"/>
    <w:rsid w:val="00F610F2"/>
    <w:rsid w:val="00F666BB"/>
    <w:rsid w:val="00F674EC"/>
    <w:rsid w:val="00F677BE"/>
    <w:rsid w:val="00F76B86"/>
    <w:rsid w:val="00F812E8"/>
    <w:rsid w:val="00F879F2"/>
    <w:rsid w:val="00F90C9C"/>
    <w:rsid w:val="00F95562"/>
    <w:rsid w:val="00F95C11"/>
    <w:rsid w:val="00FA25D6"/>
    <w:rsid w:val="00FA3CE9"/>
    <w:rsid w:val="00FA6A14"/>
    <w:rsid w:val="00FB024D"/>
    <w:rsid w:val="00FB20AA"/>
    <w:rsid w:val="00FD5495"/>
    <w:rsid w:val="00FE2D9E"/>
    <w:rsid w:val="00FE6BC1"/>
    <w:rsid w:val="00FE7343"/>
    <w:rsid w:val="00FF2AC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2"/>
    </o:shapelayout>
  </w:shapeDefaults>
  <w:decimalSymbol w:val=","/>
  <w:listSeparator w:val=";"/>
  <w14:docId w14:val="01F3E7CB"/>
  <w15:docId w15:val="{15E21458-864F-4269-B7F8-04FBA30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rPr>
  </w:style>
  <w:style w:type="paragraph" w:styleId="berschrift2">
    <w:name w:val="heading 2"/>
    <w:basedOn w:val="Standard"/>
    <w:next w:val="Standard"/>
    <w:link w:val="berschrift2Zchn"/>
    <w:uiPriority w:val="9"/>
    <w:unhideWhenUsed/>
    <w:qFormat/>
    <w:rsid w:val="004B548C"/>
    <w:pPr>
      <w:keepNext/>
      <w:keepLines/>
      <w:spacing w:before="200"/>
      <w:outlineLvl w:val="1"/>
    </w:pPr>
    <w:rPr>
      <w:rFonts w:asciiTheme="majorHAnsi" w:eastAsiaTheme="majorEastAsia" w:hAnsiTheme="majorHAnsi" w:cstheme="majorBidi"/>
      <w:b/>
      <w:bCs/>
      <w:color w:val="4F81BD" w:themeColor="accent1"/>
      <w:sz w:val="26"/>
      <w:szCs w:val="26"/>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table" w:styleId="Tabellenraster">
    <w:name w:val="Table Grid"/>
    <w:basedOn w:val="NormaleTabelle"/>
    <w:uiPriority w:val="39"/>
    <w:rsid w:val="00F9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91306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Absatz-Standardschriftart"/>
    <w:rsid w:val="00913062"/>
  </w:style>
  <w:style w:type="character" w:styleId="NichtaufgelsteErwhnung">
    <w:name w:val="Unresolved Mention"/>
    <w:basedOn w:val="Absatz-Standardschriftart"/>
    <w:uiPriority w:val="99"/>
    <w:semiHidden/>
    <w:unhideWhenUsed/>
    <w:rsid w:val="00251721"/>
    <w:rPr>
      <w:color w:val="605E5C"/>
      <w:shd w:val="clear" w:color="auto" w:fill="E1DFDD"/>
    </w:rPr>
  </w:style>
  <w:style w:type="character" w:customStyle="1" w:styleId="berschrift2Zchn">
    <w:name w:val="Überschrift 2 Zchn"/>
    <w:basedOn w:val="Absatz-Standardschriftart"/>
    <w:link w:val="berschrift2"/>
    <w:uiPriority w:val="9"/>
    <w:rsid w:val="004B54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65283E"/>
    <w:pPr>
      <w:autoSpaceDE w:val="0"/>
      <w:autoSpaceDN w:val="0"/>
      <w:adjustRightInd w:val="0"/>
    </w:pPr>
    <w:rPr>
      <w:rFonts w:ascii="Calibri" w:eastAsiaTheme="minorHAnsi" w:hAnsi="Calibri" w:cs="Calibri"/>
      <w:color w:val="000000"/>
      <w:lang w:eastAsia="en-US"/>
    </w:rPr>
  </w:style>
  <w:style w:type="character" w:customStyle="1" w:styleId="apple-converted-space">
    <w:name w:val="apple-converted-space"/>
    <w:basedOn w:val="Absatz-Standardschriftart"/>
    <w:rsid w:val="00247773"/>
  </w:style>
  <w:style w:type="character" w:styleId="Fett">
    <w:name w:val="Strong"/>
    <w:basedOn w:val="Absatz-Standardschriftart"/>
    <w:uiPriority w:val="22"/>
    <w:qFormat/>
    <w:rsid w:val="00247773"/>
    <w:rPr>
      <w:b/>
      <w:bCs/>
    </w:rPr>
  </w:style>
  <w:style w:type="paragraph" w:styleId="StandardWeb">
    <w:name w:val="Normal (Web)"/>
    <w:basedOn w:val="Standard"/>
    <w:uiPriority w:val="99"/>
    <w:unhideWhenUsed/>
    <w:rsid w:val="003B1F60"/>
    <w:pPr>
      <w:spacing w:before="100" w:beforeAutospacing="1" w:after="100" w:afterAutospacing="1"/>
    </w:pPr>
    <w:rPr>
      <w:rFonts w:ascii="Times New Roman" w:eastAsia="Times New Roman" w:hAnsi="Times New Roman" w:cs="Times New Roman"/>
      <w:lang w:val="de-DE"/>
    </w:rPr>
  </w:style>
  <w:style w:type="character" w:styleId="Seitenzahl">
    <w:name w:val="page number"/>
    <w:basedOn w:val="Absatz-Standardschriftart"/>
    <w:uiPriority w:val="99"/>
    <w:semiHidden/>
    <w:unhideWhenUsed/>
    <w:rsid w:val="009E034F"/>
  </w:style>
  <w:style w:type="paragraph" w:customStyle="1" w:styleId="TextNEU">
    <w:name w:val="Text NEU"/>
    <w:basedOn w:val="Standard"/>
    <w:qFormat/>
    <w:rsid w:val="00C26DB1"/>
    <w:pPr>
      <w:spacing w:before="120" w:after="160" w:line="259" w:lineRule="auto"/>
    </w:pPr>
    <w:rPr>
      <w:rFonts w:ascii="Tahoma" w:eastAsiaTheme="minorHAnsi" w:hAnsi="Tahoma"/>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72520229">
      <w:bodyDiv w:val="1"/>
      <w:marLeft w:val="0"/>
      <w:marRight w:val="0"/>
      <w:marTop w:val="0"/>
      <w:marBottom w:val="0"/>
      <w:divBdr>
        <w:top w:val="none" w:sz="0" w:space="0" w:color="auto"/>
        <w:left w:val="none" w:sz="0" w:space="0" w:color="auto"/>
        <w:bottom w:val="none" w:sz="0" w:space="0" w:color="auto"/>
        <w:right w:val="none" w:sz="0" w:space="0" w:color="auto"/>
      </w:divBdr>
    </w:div>
    <w:div w:id="375280992">
      <w:bodyDiv w:val="1"/>
      <w:marLeft w:val="0"/>
      <w:marRight w:val="0"/>
      <w:marTop w:val="0"/>
      <w:marBottom w:val="0"/>
      <w:divBdr>
        <w:top w:val="none" w:sz="0" w:space="0" w:color="auto"/>
        <w:left w:val="none" w:sz="0" w:space="0" w:color="auto"/>
        <w:bottom w:val="none" w:sz="0" w:space="0" w:color="auto"/>
        <w:right w:val="none" w:sz="0" w:space="0" w:color="auto"/>
      </w:divBdr>
    </w:div>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1711760342">
      <w:bodyDiv w:val="1"/>
      <w:marLeft w:val="0"/>
      <w:marRight w:val="0"/>
      <w:marTop w:val="0"/>
      <w:marBottom w:val="0"/>
      <w:divBdr>
        <w:top w:val="none" w:sz="0" w:space="0" w:color="auto"/>
        <w:left w:val="none" w:sz="0" w:space="0" w:color="auto"/>
        <w:bottom w:val="none" w:sz="0" w:space="0" w:color="auto"/>
        <w:right w:val="none" w:sz="0" w:space="0" w:color="auto"/>
      </w:divBdr>
      <w:divsChild>
        <w:div w:id="670059855">
          <w:marLeft w:val="0"/>
          <w:marRight w:val="0"/>
          <w:marTop w:val="0"/>
          <w:marBottom w:val="0"/>
          <w:divBdr>
            <w:top w:val="none" w:sz="0" w:space="0" w:color="auto"/>
            <w:left w:val="none" w:sz="0" w:space="0" w:color="auto"/>
            <w:bottom w:val="none" w:sz="0" w:space="0" w:color="auto"/>
            <w:right w:val="none" w:sz="0" w:space="0" w:color="auto"/>
          </w:divBdr>
          <w:divsChild>
            <w:div w:id="522785924">
              <w:marLeft w:val="0"/>
              <w:marRight w:val="0"/>
              <w:marTop w:val="0"/>
              <w:marBottom w:val="0"/>
              <w:divBdr>
                <w:top w:val="none" w:sz="0" w:space="0" w:color="auto"/>
                <w:left w:val="none" w:sz="0" w:space="0" w:color="auto"/>
                <w:bottom w:val="none" w:sz="0" w:space="0" w:color="auto"/>
                <w:right w:val="none" w:sz="0" w:space="0" w:color="auto"/>
              </w:divBdr>
              <w:divsChild>
                <w:div w:id="1792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6728">
      <w:bodyDiv w:val="1"/>
      <w:marLeft w:val="0"/>
      <w:marRight w:val="0"/>
      <w:marTop w:val="0"/>
      <w:marBottom w:val="0"/>
      <w:divBdr>
        <w:top w:val="none" w:sz="0" w:space="0" w:color="auto"/>
        <w:left w:val="none" w:sz="0" w:space="0" w:color="auto"/>
        <w:bottom w:val="none" w:sz="0" w:space="0" w:color="auto"/>
        <w:right w:val="none" w:sz="0" w:space="0" w:color="auto"/>
      </w:divBdr>
    </w:div>
    <w:div w:id="2001999168">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 w:id="213925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cesssensing.com/en-us/news/automated-system-for-recovering-and-purifying-gases-used-in-gas-chromatography.htm" TargetMode="External"/><Relationship Id="rId18" Type="http://schemas.openxmlformats.org/officeDocument/2006/relationships/hyperlink" Target="mailto:mailto:rolf.kolass@processsensing.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awikom.de/" TargetMode="External"/><Relationship Id="rId7" Type="http://schemas.openxmlformats.org/officeDocument/2006/relationships/settings" Target="settings.xml"/><Relationship Id="rId12" Type="http://schemas.openxmlformats.org/officeDocument/2006/relationships/image" Target="media/image50.emf"/><Relationship Id="rId17" Type="http://schemas.openxmlformats.org/officeDocument/2006/relationships/hyperlink" Target="http://www.awikom.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rocesssensing.com/de-de/" TargetMode="External"/><Relationship Id="rId20" Type="http://schemas.openxmlformats.org/officeDocument/2006/relationships/hyperlink" Target="https://www.processsensing.com/de-d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erena.hladik@awikom.de" TargetMode="External"/><Relationship Id="rId23" Type="http://schemas.openxmlformats.org/officeDocument/2006/relationships/hyperlink" Target="https://www.processsensing.com/de-de/ueber-u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erena.hladik@awiko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lto:rolf.kolass@processsensing.com" TargetMode="External"/><Relationship Id="rId22" Type="http://schemas.openxmlformats.org/officeDocument/2006/relationships/image" Target="media/image6.jpg"/><Relationship Id="rId27" Type="http://schemas.openxmlformats.org/officeDocument/2006/relationships/footer" Target="foot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imes-Roman">
    <w:charset w:val="00"/>
    <w:family w:val="auto"/>
    <w:pitch w:val="variable"/>
    <w:sig w:usb0="E00002FF" w:usb1="5000205A" w:usb2="00000000" w:usb3="00000000" w:csb0="0000019F"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old">
    <w:charset w:val="00"/>
    <w:family w:val="roman"/>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98"/>
    <w:rsid w:val="000956F7"/>
    <w:rsid w:val="000A3663"/>
    <w:rsid w:val="00156342"/>
    <w:rsid w:val="0017302C"/>
    <w:rsid w:val="001C618F"/>
    <w:rsid w:val="002426EC"/>
    <w:rsid w:val="00295F78"/>
    <w:rsid w:val="002A6CC2"/>
    <w:rsid w:val="002C271D"/>
    <w:rsid w:val="00300DCB"/>
    <w:rsid w:val="0034524B"/>
    <w:rsid w:val="003C1A98"/>
    <w:rsid w:val="00480B5D"/>
    <w:rsid w:val="005A1AD4"/>
    <w:rsid w:val="005D6296"/>
    <w:rsid w:val="0060100D"/>
    <w:rsid w:val="00603319"/>
    <w:rsid w:val="006150DC"/>
    <w:rsid w:val="0062072D"/>
    <w:rsid w:val="006946A4"/>
    <w:rsid w:val="006E39BB"/>
    <w:rsid w:val="007E7A0A"/>
    <w:rsid w:val="007F3299"/>
    <w:rsid w:val="007F7F67"/>
    <w:rsid w:val="008C064B"/>
    <w:rsid w:val="00904CB8"/>
    <w:rsid w:val="009427BE"/>
    <w:rsid w:val="009F076C"/>
    <w:rsid w:val="00A73651"/>
    <w:rsid w:val="00AC296C"/>
    <w:rsid w:val="00AF6CFE"/>
    <w:rsid w:val="00B32AF9"/>
    <w:rsid w:val="00B6519B"/>
    <w:rsid w:val="00B82626"/>
    <w:rsid w:val="00BF6743"/>
    <w:rsid w:val="00C8304C"/>
    <w:rsid w:val="00CF5852"/>
    <w:rsid w:val="00DB7C8D"/>
    <w:rsid w:val="00DE13A5"/>
    <w:rsid w:val="00DF4831"/>
    <w:rsid w:val="00E27DAF"/>
    <w:rsid w:val="00E51A2D"/>
    <w:rsid w:val="00F753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F954493199DA24D9792FA2AF9E7E0C1" ma:contentTypeVersion="2" ma:contentTypeDescription="Ein neues Dokument erstellen." ma:contentTypeScope="" ma:versionID="53f5c6cca676bda6b4a154b49d61bfb0">
  <xsd:schema xmlns:xsd="http://www.w3.org/2001/XMLSchema" xmlns:xs="http://www.w3.org/2001/XMLSchema" xmlns:p="http://schemas.microsoft.com/office/2006/metadata/properties" xmlns:ns2="9e6c899f-5b6f-4d92-9010-851f7ba1a7dc" targetNamespace="http://schemas.microsoft.com/office/2006/metadata/properties" ma:root="true" ma:fieldsID="67d7b06ae5b54176df812ba7280e32f8" ns2:_="">
    <xsd:import namespace="9e6c899f-5b6f-4d92-9010-851f7ba1a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899f-5b6f-4d92-9010-851f7ba1a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FB328-C7BC-42D9-B79D-CF6E1292A709}">
  <ds:schemaRefs>
    <ds:schemaRef ds:uri="http://schemas.microsoft.com/sharepoint/v3/contenttype/forms"/>
  </ds:schemaRefs>
</ds:datastoreItem>
</file>

<file path=customXml/itemProps2.xml><?xml version="1.0" encoding="utf-8"?>
<ds:datastoreItem xmlns:ds="http://schemas.openxmlformats.org/officeDocument/2006/customXml" ds:itemID="{07C89A5D-0C5B-4398-A9EE-328A5017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899f-5b6f-4d92-9010-851f7ba1a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6AC12-360A-4206-B10B-CE35E8CE5770}">
  <ds:schemaRefs>
    <ds:schemaRef ds:uri="http://schemas.openxmlformats.org/officeDocument/2006/bibliography"/>
  </ds:schemaRefs>
</ds:datastoreItem>
</file>

<file path=customXml/itemProps4.xml><?xml version="1.0" encoding="utf-8"?>
<ds:datastoreItem xmlns:ds="http://schemas.openxmlformats.org/officeDocument/2006/customXml" ds:itemID="{CCAD3547-207D-4EB9-8971-E10FD11A2C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4178</Characters>
  <Application>Microsoft Office Word</Application>
  <DocSecurity>0</DocSecurity>
  <Lines>104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Manuela Stanulla</cp:lastModifiedBy>
  <cp:revision>7</cp:revision>
  <cp:lastPrinted>2023-08-23T12:01:00Z</cp:lastPrinted>
  <dcterms:created xsi:type="dcterms:W3CDTF">2024-02-19T11:38:00Z</dcterms:created>
  <dcterms:modified xsi:type="dcterms:W3CDTF">2024-02-19T13:35:00Z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0x0101004F954493199DA24D9792FA2AF9E7E0C1</vt:lpwstr>
  </property>
</Properties>
</file>