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FE3E" w14:textId="77777777" w:rsidR="0032782B" w:rsidRPr="0032782B" w:rsidRDefault="0032782B" w:rsidP="0032782B">
      <w:pPr>
        <w:pStyle w:val="KeinLeerraum"/>
        <w:rPr>
          <w:rFonts w:ascii="Arial" w:hAnsi="Arial" w:cs="Arial"/>
          <w:b/>
          <w:bCs/>
          <w:sz w:val="28"/>
          <w:szCs w:val="28"/>
        </w:rPr>
      </w:pPr>
      <w:r w:rsidRPr="0032782B">
        <w:rPr>
          <w:rFonts w:ascii="Arial" w:hAnsi="Arial" w:cs="Arial"/>
          <w:b/>
          <w:bCs/>
          <w:sz w:val="28"/>
          <w:szCs w:val="28"/>
        </w:rPr>
        <w:t xml:space="preserve">Exakte Regelung der Sauerstoff- und Feuchtekonzentration für optimale </w:t>
      </w:r>
      <w:proofErr w:type="spellStart"/>
      <w:r w:rsidRPr="0032782B">
        <w:rPr>
          <w:rFonts w:ascii="Arial" w:hAnsi="Arial" w:cs="Arial"/>
          <w:b/>
          <w:bCs/>
          <w:sz w:val="28"/>
          <w:szCs w:val="28"/>
        </w:rPr>
        <w:t>Produktqualität</w:t>
      </w:r>
      <w:proofErr w:type="spellEnd"/>
      <w:r w:rsidRPr="0032782B">
        <w:rPr>
          <w:rFonts w:ascii="Arial" w:hAnsi="Arial" w:cs="Arial"/>
          <w:b/>
          <w:bCs/>
          <w:sz w:val="28"/>
          <w:szCs w:val="28"/>
        </w:rPr>
        <w:t xml:space="preserve"> in der additiven Fertigung</w:t>
      </w:r>
    </w:p>
    <w:p w14:paraId="3467F3B5" w14:textId="010BF7A3" w:rsidR="003336A0" w:rsidRPr="00CB06B9" w:rsidRDefault="00BF2DF1" w:rsidP="00320509">
      <w:pPr>
        <w:pStyle w:val="KeinLeerraum"/>
        <w:rPr>
          <w:rFonts w:ascii="Arial" w:hAnsi="Arial"/>
          <w:b/>
          <w:sz w:val="20"/>
          <w:szCs w:val="20"/>
        </w:rPr>
      </w:pPr>
      <w:r w:rsidRPr="00CB06B9">
        <w:rPr>
          <w:rFonts w:ascii="Arial" w:hAnsi="Arial"/>
          <w:b/>
          <w:noProof/>
          <w:sz w:val="20"/>
          <w:szCs w:val="20"/>
        </w:rPr>
        <mc:AlternateContent>
          <mc:Choice Requires="wps">
            <w:drawing>
              <wp:anchor distT="0" distB="0" distL="114300" distR="114300" simplePos="0" relativeHeight="251661312" behindDoc="0" locked="0" layoutInCell="1" allowOverlap="1" wp14:anchorId="39FA6486" wp14:editId="4405BB2B">
                <wp:simplePos x="0" y="0"/>
                <wp:positionH relativeFrom="column">
                  <wp:posOffset>-1270</wp:posOffset>
                </wp:positionH>
                <wp:positionV relativeFrom="paragraph">
                  <wp:posOffset>245110</wp:posOffset>
                </wp:positionV>
                <wp:extent cx="5845175" cy="1310640"/>
                <wp:effectExtent l="0" t="0" r="3175" b="3810"/>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31064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A722D" w14:textId="06D6DD92"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0811EAF5" w14:textId="1585EAF8" w:rsidR="00BF2DF1" w:rsidRPr="00013E57" w:rsidRDefault="00921411" w:rsidP="00013E57">
                            <w:pPr>
                              <w:pStyle w:val="Listenabsatz"/>
                              <w:numPr>
                                <w:ilvl w:val="0"/>
                                <w:numId w:val="2"/>
                              </w:numPr>
                              <w:spacing w:after="0" w:line="240" w:lineRule="auto"/>
                              <w:rPr>
                                <w:rFonts w:ascii="Arial" w:hAnsi="Arial" w:cs="Times New Roman"/>
                                <w:color w:val="000000"/>
                                <w:sz w:val="18"/>
                                <w:szCs w:val="18"/>
                              </w:rPr>
                            </w:pPr>
                            <w:r>
                              <w:rPr>
                                <w:rFonts w:ascii="Arial" w:hAnsi="Arial" w:cs="Times New Roman"/>
                                <w:bCs/>
                                <w:color w:val="000000"/>
                                <w:sz w:val="18"/>
                                <w:szCs w:val="18"/>
                                <w:lang w:val="it-IT"/>
                              </w:rPr>
                              <w:t xml:space="preserve">Der SIL-O2 </w:t>
                            </w:r>
                            <w:proofErr w:type="spellStart"/>
                            <w:r>
                              <w:rPr>
                                <w:rFonts w:ascii="Arial" w:hAnsi="Arial" w:cs="Times New Roman"/>
                                <w:bCs/>
                                <w:color w:val="000000"/>
                                <w:sz w:val="18"/>
                                <w:szCs w:val="18"/>
                                <w:lang w:val="it-IT"/>
                              </w:rPr>
                              <w:t>ist</w:t>
                            </w:r>
                            <w:proofErr w:type="spellEnd"/>
                            <w:r>
                              <w:rPr>
                                <w:rFonts w:ascii="Arial" w:hAnsi="Arial" w:cs="Times New Roman"/>
                                <w:bCs/>
                                <w:color w:val="000000"/>
                                <w:sz w:val="18"/>
                                <w:szCs w:val="18"/>
                                <w:lang w:val="it-IT"/>
                              </w:rPr>
                              <w:t xml:space="preserve"> </w:t>
                            </w:r>
                            <w:proofErr w:type="spellStart"/>
                            <w:r>
                              <w:rPr>
                                <w:rFonts w:ascii="Arial" w:hAnsi="Arial" w:cs="Times New Roman"/>
                                <w:bCs/>
                                <w:color w:val="000000"/>
                                <w:sz w:val="18"/>
                                <w:szCs w:val="18"/>
                                <w:lang w:val="it-IT"/>
                              </w:rPr>
                              <w:t>ein</w:t>
                            </w:r>
                            <w:proofErr w:type="spellEnd"/>
                            <w:r>
                              <w:rPr>
                                <w:rFonts w:ascii="Arial" w:hAnsi="Arial" w:cs="Times New Roman"/>
                                <w:bCs/>
                                <w:color w:val="000000"/>
                                <w:sz w:val="18"/>
                                <w:szCs w:val="18"/>
                                <w:lang w:val="it-IT"/>
                              </w:rPr>
                              <w:t xml:space="preserve"> </w:t>
                            </w:r>
                            <w:proofErr w:type="spellStart"/>
                            <w:r>
                              <w:rPr>
                                <w:rFonts w:ascii="Arial" w:hAnsi="Arial" w:cs="Times New Roman"/>
                                <w:bCs/>
                                <w:color w:val="000000"/>
                                <w:sz w:val="18"/>
                                <w:szCs w:val="18"/>
                                <w:lang w:val="it-IT"/>
                              </w:rPr>
                              <w:t>n</w:t>
                            </w:r>
                            <w:r w:rsidR="0032782B" w:rsidRPr="00921411">
                              <w:rPr>
                                <w:rFonts w:ascii="Arial" w:hAnsi="Arial" w:cs="Times New Roman"/>
                                <w:bCs/>
                                <w:color w:val="000000"/>
                                <w:sz w:val="18"/>
                                <w:szCs w:val="18"/>
                                <w:lang w:val="it-IT"/>
                              </w:rPr>
                              <w:t>ach</w:t>
                            </w:r>
                            <w:proofErr w:type="spellEnd"/>
                            <w:r w:rsidR="0032782B" w:rsidRPr="00921411">
                              <w:rPr>
                                <w:rFonts w:ascii="Arial" w:hAnsi="Arial" w:cs="Times New Roman"/>
                                <w:bCs/>
                                <w:color w:val="000000"/>
                                <w:sz w:val="18"/>
                                <w:szCs w:val="18"/>
                                <w:lang w:val="it-IT"/>
                              </w:rPr>
                              <w:t xml:space="preserve"> IEC61508 SIL </w:t>
                            </w:r>
                            <w:proofErr w:type="gramStart"/>
                            <w:r w:rsidR="0032782B" w:rsidRPr="00921411">
                              <w:rPr>
                                <w:rFonts w:ascii="Arial" w:hAnsi="Arial" w:cs="Times New Roman"/>
                                <w:bCs/>
                                <w:color w:val="000000"/>
                                <w:sz w:val="18"/>
                                <w:szCs w:val="18"/>
                                <w:lang w:val="it-IT"/>
                              </w:rPr>
                              <w:t>2</w:t>
                            </w:r>
                            <w:proofErr w:type="gram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zertifizierter</w:t>
                            </w:r>
                            <w:proofErr w:type="spellEnd"/>
                            <w:r w:rsidR="0032782B" w:rsidRPr="00921411">
                              <w:rPr>
                                <w:rFonts w:ascii="Arial" w:hAnsi="Arial" w:cs="Times New Roman"/>
                                <w:bCs/>
                                <w:color w:val="000000"/>
                                <w:sz w:val="18"/>
                                <w:szCs w:val="18"/>
                                <w:lang w:val="it-IT"/>
                              </w:rPr>
                              <w:t xml:space="preserve"> In-line </w:t>
                            </w:r>
                            <w:proofErr w:type="spellStart"/>
                            <w:r w:rsidR="0032782B" w:rsidRPr="00921411">
                              <w:rPr>
                                <w:rFonts w:ascii="Arial" w:hAnsi="Arial" w:cs="Times New Roman"/>
                                <w:bCs/>
                                <w:color w:val="000000"/>
                                <w:sz w:val="18"/>
                                <w:szCs w:val="18"/>
                                <w:lang w:val="it-IT"/>
                              </w:rPr>
                              <w:t>Sauer</w:t>
                            </w:r>
                            <w:proofErr w:type="spellEnd"/>
                            <w:r>
                              <w:rPr>
                                <w:rFonts w:ascii="Arial" w:hAnsi="Arial" w:cs="Times New Roman"/>
                                <w:bCs/>
                                <w:color w:val="000000"/>
                                <w:sz w:val="18"/>
                                <w:szCs w:val="18"/>
                                <w:lang w:val="it-IT"/>
                              </w:rPr>
                              <w:t>-</w:t>
                            </w:r>
                            <w:r>
                              <w:rPr>
                                <w:rFonts w:ascii="Arial" w:hAnsi="Arial" w:cs="Times New Roman"/>
                                <w:bCs/>
                                <w:color w:val="000000"/>
                                <w:sz w:val="18"/>
                                <w:szCs w:val="18"/>
                                <w:lang w:val="it-IT"/>
                              </w:rPr>
                              <w:br/>
                            </w:r>
                            <w:proofErr w:type="spellStart"/>
                            <w:r w:rsidR="0032782B" w:rsidRPr="00921411">
                              <w:rPr>
                                <w:rFonts w:ascii="Arial" w:hAnsi="Arial" w:cs="Times New Roman"/>
                                <w:bCs/>
                                <w:color w:val="000000"/>
                                <w:sz w:val="18"/>
                                <w:szCs w:val="18"/>
                                <w:lang w:val="it-IT"/>
                              </w:rPr>
                              <w:t>stoffanalysator</w:t>
                            </w:r>
                            <w:proofErr w:type="spellEnd"/>
                            <w:r w:rsidRPr="00921411">
                              <w:rPr>
                                <w:rFonts w:ascii="Arial" w:hAnsi="Arial" w:cs="Times New Roman"/>
                                <w:bCs/>
                                <w:color w:val="000000"/>
                                <w:sz w:val="18"/>
                                <w:szCs w:val="18"/>
                                <w:lang w:val="it-IT"/>
                              </w:rPr>
                              <w:t xml:space="preserve"> </w:t>
                            </w:r>
                            <w:proofErr w:type="spellStart"/>
                            <w:r w:rsidRPr="00921411">
                              <w:rPr>
                                <w:rFonts w:ascii="Arial" w:hAnsi="Arial" w:cs="Times New Roman"/>
                                <w:bCs/>
                                <w:color w:val="000000"/>
                                <w:sz w:val="18"/>
                                <w:szCs w:val="18"/>
                                <w:lang w:val="it-IT"/>
                              </w:rPr>
                              <w:t>zur</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Überwachung</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inerte</w:t>
                            </w:r>
                            <w:r w:rsidRPr="00921411">
                              <w:rPr>
                                <w:rFonts w:ascii="Arial" w:hAnsi="Arial" w:cs="Times New Roman"/>
                                <w:bCs/>
                                <w:color w:val="000000"/>
                                <w:sz w:val="18"/>
                                <w:szCs w:val="18"/>
                                <w:lang w:val="it-IT"/>
                              </w:rPr>
                              <w:t>r</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Gase</w:t>
                            </w:r>
                            <w:proofErr w:type="spellEnd"/>
                            <w:r w:rsidR="0032782B" w:rsidRPr="00921411">
                              <w:rPr>
                                <w:rFonts w:ascii="Arial" w:hAnsi="Arial" w:cs="Times New Roman"/>
                                <w:bCs/>
                                <w:color w:val="000000"/>
                                <w:sz w:val="18"/>
                                <w:szCs w:val="18"/>
                                <w:lang w:val="it-IT"/>
                              </w:rPr>
                              <w:t xml:space="preserve"> bei der </w:t>
                            </w:r>
                            <w:r>
                              <w:rPr>
                                <w:rFonts w:ascii="Arial" w:hAnsi="Arial" w:cs="Times New Roman"/>
                                <w:bCs/>
                                <w:color w:val="000000"/>
                                <w:sz w:val="18"/>
                                <w:szCs w:val="18"/>
                                <w:lang w:val="it-IT"/>
                              </w:rPr>
                              <w:br/>
                            </w:r>
                            <w:proofErr w:type="spellStart"/>
                            <w:r w:rsidR="0032782B" w:rsidRPr="00921411">
                              <w:rPr>
                                <w:rFonts w:ascii="Arial" w:hAnsi="Arial" w:cs="Times New Roman"/>
                                <w:bCs/>
                                <w:color w:val="000000"/>
                                <w:sz w:val="18"/>
                                <w:szCs w:val="18"/>
                                <w:lang w:val="it-IT"/>
                              </w:rPr>
                              <w:t>additiven</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Fertigung</w:t>
                            </w:r>
                            <w:proofErr w:type="spellEnd"/>
                          </w:p>
                          <w:p w14:paraId="5C7A516C" w14:textId="77777777" w:rsidR="00013E57" w:rsidRPr="00921411" w:rsidRDefault="00013E57" w:rsidP="00013E57">
                            <w:pPr>
                              <w:pStyle w:val="Listenabsatz"/>
                              <w:spacing w:after="0" w:line="240" w:lineRule="auto"/>
                              <w:ind w:left="360"/>
                              <w:rPr>
                                <w:rFonts w:ascii="Arial" w:hAnsi="Arial" w:cs="Times New Roman"/>
                                <w:color w:val="000000"/>
                                <w:sz w:val="18"/>
                                <w:szCs w:val="18"/>
                              </w:rPr>
                            </w:pPr>
                          </w:p>
                          <w:p w14:paraId="38B8A388" w14:textId="77777777" w:rsidR="0032782B" w:rsidRPr="00921411" w:rsidRDefault="0032782B" w:rsidP="0032782B">
                            <w:pPr>
                              <w:pStyle w:val="Listenabsatz"/>
                              <w:numPr>
                                <w:ilvl w:val="0"/>
                                <w:numId w:val="2"/>
                              </w:numPr>
                              <w:spacing w:line="240" w:lineRule="auto"/>
                              <w:rPr>
                                <w:rFonts w:ascii="Arial" w:hAnsi="Arial" w:cs="Times New Roman"/>
                                <w:bCs/>
                                <w:color w:val="000000"/>
                                <w:sz w:val="18"/>
                                <w:szCs w:val="18"/>
                              </w:rPr>
                            </w:pPr>
                            <w:r w:rsidRPr="00921411">
                              <w:rPr>
                                <w:rFonts w:ascii="Arial" w:hAnsi="Arial" w:cs="Times New Roman"/>
                                <w:bCs/>
                                <w:color w:val="000000"/>
                                <w:sz w:val="18"/>
                                <w:szCs w:val="18"/>
                              </w:rPr>
                              <w:t xml:space="preserve">Der eigensichere </w:t>
                            </w:r>
                            <w:proofErr w:type="spellStart"/>
                            <w:r w:rsidRPr="00921411">
                              <w:rPr>
                                <w:rFonts w:ascii="Arial" w:hAnsi="Arial" w:cs="Times New Roman"/>
                                <w:bCs/>
                                <w:color w:val="000000"/>
                                <w:sz w:val="18"/>
                                <w:szCs w:val="18"/>
                              </w:rPr>
                              <w:t>Easidew</w:t>
                            </w:r>
                            <w:proofErr w:type="spellEnd"/>
                            <w:r w:rsidRPr="00921411">
                              <w:rPr>
                                <w:rFonts w:ascii="Arial" w:hAnsi="Arial" w:cs="Times New Roman"/>
                                <w:bCs/>
                                <w:color w:val="000000"/>
                                <w:sz w:val="18"/>
                                <w:szCs w:val="18"/>
                              </w:rPr>
                              <w:t xml:space="preserve"> I.S. ist für die Spurenfeuchteüberwachung </w:t>
                            </w:r>
                          </w:p>
                          <w:p w14:paraId="4E30594C" w14:textId="5E4D90A7" w:rsidR="00503B50" w:rsidRDefault="0032782B" w:rsidP="0032782B">
                            <w:pPr>
                              <w:pStyle w:val="Listenabsatz"/>
                              <w:spacing w:line="240" w:lineRule="auto"/>
                              <w:ind w:left="360"/>
                              <w:rPr>
                                <w:rFonts w:ascii="Arial" w:hAnsi="Arial" w:cs="Times New Roman"/>
                                <w:bCs/>
                                <w:color w:val="000000"/>
                                <w:sz w:val="18"/>
                                <w:szCs w:val="18"/>
                              </w:rPr>
                            </w:pPr>
                            <w:r w:rsidRPr="00921411">
                              <w:rPr>
                                <w:rFonts w:ascii="Arial" w:hAnsi="Arial" w:cs="Times New Roman"/>
                                <w:bCs/>
                                <w:color w:val="000000"/>
                                <w:sz w:val="18"/>
                                <w:szCs w:val="18"/>
                              </w:rPr>
                              <w:t>in explosionsgefährdeten Be</w:t>
                            </w:r>
                            <w:bookmarkStart w:id="0" w:name="_GoBack"/>
                            <w:bookmarkEnd w:id="0"/>
                            <w:r w:rsidRPr="00921411">
                              <w:rPr>
                                <w:rFonts w:ascii="Arial" w:hAnsi="Arial" w:cs="Times New Roman"/>
                                <w:bCs/>
                                <w:color w:val="000000"/>
                                <w:sz w:val="18"/>
                                <w:szCs w:val="18"/>
                              </w:rPr>
                              <w:t xml:space="preserve">reichen </w:t>
                            </w:r>
                            <w:r w:rsidR="00503B50" w:rsidRPr="00921411">
                              <w:rPr>
                                <w:rFonts w:ascii="Arial" w:hAnsi="Arial" w:cs="Times New Roman"/>
                                <w:bCs/>
                                <w:color w:val="000000"/>
                                <w:sz w:val="18"/>
                                <w:szCs w:val="18"/>
                              </w:rPr>
                              <w:t>geeignet</w:t>
                            </w:r>
                            <w:r w:rsidR="00503B50">
                              <w:rPr>
                                <w:rFonts w:ascii="Arial" w:hAnsi="Arial" w:cs="Times New Roman"/>
                                <w:bCs/>
                                <w:color w:val="000000"/>
                                <w:sz w:val="18"/>
                                <w:szCs w:val="18"/>
                              </w:rPr>
                              <w:t>:</w:t>
                            </w:r>
                            <w:r w:rsidR="00503B50" w:rsidRPr="00921411">
                              <w:rPr>
                                <w:rFonts w:ascii="Arial" w:hAnsi="Arial" w:cs="Times New Roman"/>
                                <w:bCs/>
                                <w:color w:val="000000"/>
                                <w:sz w:val="18"/>
                                <w:szCs w:val="18"/>
                              </w:rPr>
                              <w:t xml:space="preserve"> </w:t>
                            </w:r>
                            <w:r w:rsidR="00503B50">
                              <w:rPr>
                                <w:rFonts w:ascii="Arial" w:hAnsi="Arial" w:cs="Times New Roman"/>
                                <w:bCs/>
                                <w:color w:val="000000"/>
                                <w:sz w:val="18"/>
                                <w:szCs w:val="18"/>
                              </w:rPr>
                              <w:t>z. B. in modernen</w:t>
                            </w:r>
                            <w:r w:rsidRPr="00921411">
                              <w:rPr>
                                <w:rFonts w:ascii="Arial" w:hAnsi="Arial" w:cs="Times New Roman"/>
                                <w:bCs/>
                                <w:color w:val="000000"/>
                                <w:sz w:val="18"/>
                                <w:szCs w:val="18"/>
                              </w:rPr>
                              <w:t xml:space="preserve"> </w:t>
                            </w:r>
                          </w:p>
                          <w:p w14:paraId="621E5507" w14:textId="07C6E8B2" w:rsidR="0032782B" w:rsidRPr="00503B50" w:rsidRDefault="0032782B" w:rsidP="00503B50">
                            <w:pPr>
                              <w:pStyle w:val="Listenabsatz"/>
                              <w:spacing w:line="240" w:lineRule="auto"/>
                              <w:ind w:left="360"/>
                              <w:rPr>
                                <w:rFonts w:ascii="Arial" w:hAnsi="Arial" w:cs="Times New Roman"/>
                                <w:bCs/>
                                <w:color w:val="000000"/>
                                <w:sz w:val="18"/>
                                <w:szCs w:val="18"/>
                              </w:rPr>
                            </w:pPr>
                            <w:r w:rsidRPr="00921411">
                              <w:rPr>
                                <w:rFonts w:ascii="Arial" w:hAnsi="Arial" w:cs="Times New Roman"/>
                                <w:bCs/>
                                <w:color w:val="000000"/>
                                <w:sz w:val="18"/>
                                <w:szCs w:val="18"/>
                              </w:rPr>
                              <w:t xml:space="preserve">3D-Druckern auf </w:t>
                            </w:r>
                            <w:r w:rsidRPr="00503B50">
                              <w:rPr>
                                <w:rFonts w:ascii="Arial" w:hAnsi="Arial" w:cs="Times New Roman"/>
                                <w:bCs/>
                                <w:color w:val="000000"/>
                                <w:sz w:val="18"/>
                                <w:szCs w:val="18"/>
                              </w:rPr>
                              <w:t xml:space="preserve">Pulverbasis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9.3pt;width:460.2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" fillcolor="#d8d8d8 [2732]" stroked="f">
                <v:textbox>
                  <w:txbxContent>
                    <w:p w14:paraId="660A722D" w14:textId="06D6DD92"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0811EAF5" w14:textId="1585EAF8" w:rsidR="00BF2DF1" w:rsidRPr="00013E57" w:rsidRDefault="00921411" w:rsidP="00013E57">
                      <w:pPr>
                        <w:pStyle w:val="Listenabsatz"/>
                        <w:numPr>
                          <w:ilvl w:val="0"/>
                          <w:numId w:val="2"/>
                        </w:numPr>
                        <w:spacing w:after="0" w:line="240" w:lineRule="auto"/>
                        <w:rPr>
                          <w:rFonts w:ascii="Arial" w:hAnsi="Arial" w:cs="Times New Roman"/>
                          <w:color w:val="000000"/>
                          <w:sz w:val="18"/>
                          <w:szCs w:val="18"/>
                        </w:rPr>
                      </w:pPr>
                      <w:r>
                        <w:rPr>
                          <w:rFonts w:ascii="Arial" w:hAnsi="Arial" w:cs="Times New Roman"/>
                          <w:bCs/>
                          <w:color w:val="000000"/>
                          <w:sz w:val="18"/>
                          <w:szCs w:val="18"/>
                          <w:lang w:val="it-IT"/>
                        </w:rPr>
                        <w:t xml:space="preserve">Der SIL-O2 </w:t>
                      </w:r>
                      <w:proofErr w:type="spellStart"/>
                      <w:r>
                        <w:rPr>
                          <w:rFonts w:ascii="Arial" w:hAnsi="Arial" w:cs="Times New Roman"/>
                          <w:bCs/>
                          <w:color w:val="000000"/>
                          <w:sz w:val="18"/>
                          <w:szCs w:val="18"/>
                          <w:lang w:val="it-IT"/>
                        </w:rPr>
                        <w:t>ist</w:t>
                      </w:r>
                      <w:proofErr w:type="spellEnd"/>
                      <w:r>
                        <w:rPr>
                          <w:rFonts w:ascii="Arial" w:hAnsi="Arial" w:cs="Times New Roman"/>
                          <w:bCs/>
                          <w:color w:val="000000"/>
                          <w:sz w:val="18"/>
                          <w:szCs w:val="18"/>
                          <w:lang w:val="it-IT"/>
                        </w:rPr>
                        <w:t xml:space="preserve"> </w:t>
                      </w:r>
                      <w:proofErr w:type="spellStart"/>
                      <w:r>
                        <w:rPr>
                          <w:rFonts w:ascii="Arial" w:hAnsi="Arial" w:cs="Times New Roman"/>
                          <w:bCs/>
                          <w:color w:val="000000"/>
                          <w:sz w:val="18"/>
                          <w:szCs w:val="18"/>
                          <w:lang w:val="it-IT"/>
                        </w:rPr>
                        <w:t>ein</w:t>
                      </w:r>
                      <w:proofErr w:type="spellEnd"/>
                      <w:r>
                        <w:rPr>
                          <w:rFonts w:ascii="Arial" w:hAnsi="Arial" w:cs="Times New Roman"/>
                          <w:bCs/>
                          <w:color w:val="000000"/>
                          <w:sz w:val="18"/>
                          <w:szCs w:val="18"/>
                          <w:lang w:val="it-IT"/>
                        </w:rPr>
                        <w:t xml:space="preserve"> </w:t>
                      </w:r>
                      <w:proofErr w:type="spellStart"/>
                      <w:r>
                        <w:rPr>
                          <w:rFonts w:ascii="Arial" w:hAnsi="Arial" w:cs="Times New Roman"/>
                          <w:bCs/>
                          <w:color w:val="000000"/>
                          <w:sz w:val="18"/>
                          <w:szCs w:val="18"/>
                          <w:lang w:val="it-IT"/>
                        </w:rPr>
                        <w:t>n</w:t>
                      </w:r>
                      <w:r w:rsidR="0032782B" w:rsidRPr="00921411">
                        <w:rPr>
                          <w:rFonts w:ascii="Arial" w:hAnsi="Arial" w:cs="Times New Roman"/>
                          <w:bCs/>
                          <w:color w:val="000000"/>
                          <w:sz w:val="18"/>
                          <w:szCs w:val="18"/>
                          <w:lang w:val="it-IT"/>
                        </w:rPr>
                        <w:t>ach</w:t>
                      </w:r>
                      <w:proofErr w:type="spellEnd"/>
                      <w:r w:rsidR="0032782B" w:rsidRPr="00921411">
                        <w:rPr>
                          <w:rFonts w:ascii="Arial" w:hAnsi="Arial" w:cs="Times New Roman"/>
                          <w:bCs/>
                          <w:color w:val="000000"/>
                          <w:sz w:val="18"/>
                          <w:szCs w:val="18"/>
                          <w:lang w:val="it-IT"/>
                        </w:rPr>
                        <w:t xml:space="preserve"> IEC61508 SIL </w:t>
                      </w:r>
                      <w:proofErr w:type="gramStart"/>
                      <w:r w:rsidR="0032782B" w:rsidRPr="00921411">
                        <w:rPr>
                          <w:rFonts w:ascii="Arial" w:hAnsi="Arial" w:cs="Times New Roman"/>
                          <w:bCs/>
                          <w:color w:val="000000"/>
                          <w:sz w:val="18"/>
                          <w:szCs w:val="18"/>
                          <w:lang w:val="it-IT"/>
                        </w:rPr>
                        <w:t>2</w:t>
                      </w:r>
                      <w:proofErr w:type="gram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zertifizierter</w:t>
                      </w:r>
                      <w:proofErr w:type="spellEnd"/>
                      <w:r w:rsidR="0032782B" w:rsidRPr="00921411">
                        <w:rPr>
                          <w:rFonts w:ascii="Arial" w:hAnsi="Arial" w:cs="Times New Roman"/>
                          <w:bCs/>
                          <w:color w:val="000000"/>
                          <w:sz w:val="18"/>
                          <w:szCs w:val="18"/>
                          <w:lang w:val="it-IT"/>
                        </w:rPr>
                        <w:t xml:space="preserve"> In-line </w:t>
                      </w:r>
                      <w:proofErr w:type="spellStart"/>
                      <w:r w:rsidR="0032782B" w:rsidRPr="00921411">
                        <w:rPr>
                          <w:rFonts w:ascii="Arial" w:hAnsi="Arial" w:cs="Times New Roman"/>
                          <w:bCs/>
                          <w:color w:val="000000"/>
                          <w:sz w:val="18"/>
                          <w:szCs w:val="18"/>
                          <w:lang w:val="it-IT"/>
                        </w:rPr>
                        <w:t>Sauer</w:t>
                      </w:r>
                      <w:proofErr w:type="spellEnd"/>
                      <w:r>
                        <w:rPr>
                          <w:rFonts w:ascii="Arial" w:hAnsi="Arial" w:cs="Times New Roman"/>
                          <w:bCs/>
                          <w:color w:val="000000"/>
                          <w:sz w:val="18"/>
                          <w:szCs w:val="18"/>
                          <w:lang w:val="it-IT"/>
                        </w:rPr>
                        <w:t>-</w:t>
                      </w:r>
                      <w:r>
                        <w:rPr>
                          <w:rFonts w:ascii="Arial" w:hAnsi="Arial" w:cs="Times New Roman"/>
                          <w:bCs/>
                          <w:color w:val="000000"/>
                          <w:sz w:val="18"/>
                          <w:szCs w:val="18"/>
                          <w:lang w:val="it-IT"/>
                        </w:rPr>
                        <w:br/>
                      </w:r>
                      <w:proofErr w:type="spellStart"/>
                      <w:r w:rsidR="0032782B" w:rsidRPr="00921411">
                        <w:rPr>
                          <w:rFonts w:ascii="Arial" w:hAnsi="Arial" w:cs="Times New Roman"/>
                          <w:bCs/>
                          <w:color w:val="000000"/>
                          <w:sz w:val="18"/>
                          <w:szCs w:val="18"/>
                          <w:lang w:val="it-IT"/>
                        </w:rPr>
                        <w:t>stoffanalysator</w:t>
                      </w:r>
                      <w:proofErr w:type="spellEnd"/>
                      <w:r w:rsidRPr="00921411">
                        <w:rPr>
                          <w:rFonts w:ascii="Arial" w:hAnsi="Arial" w:cs="Times New Roman"/>
                          <w:bCs/>
                          <w:color w:val="000000"/>
                          <w:sz w:val="18"/>
                          <w:szCs w:val="18"/>
                          <w:lang w:val="it-IT"/>
                        </w:rPr>
                        <w:t xml:space="preserve"> </w:t>
                      </w:r>
                      <w:proofErr w:type="spellStart"/>
                      <w:r w:rsidRPr="00921411">
                        <w:rPr>
                          <w:rFonts w:ascii="Arial" w:hAnsi="Arial" w:cs="Times New Roman"/>
                          <w:bCs/>
                          <w:color w:val="000000"/>
                          <w:sz w:val="18"/>
                          <w:szCs w:val="18"/>
                          <w:lang w:val="it-IT"/>
                        </w:rPr>
                        <w:t>zur</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Überwachung</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inerte</w:t>
                      </w:r>
                      <w:r w:rsidRPr="00921411">
                        <w:rPr>
                          <w:rFonts w:ascii="Arial" w:hAnsi="Arial" w:cs="Times New Roman"/>
                          <w:bCs/>
                          <w:color w:val="000000"/>
                          <w:sz w:val="18"/>
                          <w:szCs w:val="18"/>
                          <w:lang w:val="it-IT"/>
                        </w:rPr>
                        <w:t>r</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Gase</w:t>
                      </w:r>
                      <w:proofErr w:type="spellEnd"/>
                      <w:r w:rsidR="0032782B" w:rsidRPr="00921411">
                        <w:rPr>
                          <w:rFonts w:ascii="Arial" w:hAnsi="Arial" w:cs="Times New Roman"/>
                          <w:bCs/>
                          <w:color w:val="000000"/>
                          <w:sz w:val="18"/>
                          <w:szCs w:val="18"/>
                          <w:lang w:val="it-IT"/>
                        </w:rPr>
                        <w:t xml:space="preserve"> bei der </w:t>
                      </w:r>
                      <w:r>
                        <w:rPr>
                          <w:rFonts w:ascii="Arial" w:hAnsi="Arial" w:cs="Times New Roman"/>
                          <w:bCs/>
                          <w:color w:val="000000"/>
                          <w:sz w:val="18"/>
                          <w:szCs w:val="18"/>
                          <w:lang w:val="it-IT"/>
                        </w:rPr>
                        <w:br/>
                      </w:r>
                      <w:proofErr w:type="spellStart"/>
                      <w:r w:rsidR="0032782B" w:rsidRPr="00921411">
                        <w:rPr>
                          <w:rFonts w:ascii="Arial" w:hAnsi="Arial" w:cs="Times New Roman"/>
                          <w:bCs/>
                          <w:color w:val="000000"/>
                          <w:sz w:val="18"/>
                          <w:szCs w:val="18"/>
                          <w:lang w:val="it-IT"/>
                        </w:rPr>
                        <w:t>additiven</w:t>
                      </w:r>
                      <w:proofErr w:type="spellEnd"/>
                      <w:r w:rsidR="0032782B" w:rsidRPr="00921411">
                        <w:rPr>
                          <w:rFonts w:ascii="Arial" w:hAnsi="Arial" w:cs="Times New Roman"/>
                          <w:bCs/>
                          <w:color w:val="000000"/>
                          <w:sz w:val="18"/>
                          <w:szCs w:val="18"/>
                          <w:lang w:val="it-IT"/>
                        </w:rPr>
                        <w:t xml:space="preserve"> </w:t>
                      </w:r>
                      <w:proofErr w:type="spellStart"/>
                      <w:r w:rsidR="0032782B" w:rsidRPr="00921411">
                        <w:rPr>
                          <w:rFonts w:ascii="Arial" w:hAnsi="Arial" w:cs="Times New Roman"/>
                          <w:bCs/>
                          <w:color w:val="000000"/>
                          <w:sz w:val="18"/>
                          <w:szCs w:val="18"/>
                          <w:lang w:val="it-IT"/>
                        </w:rPr>
                        <w:t>Fertigung</w:t>
                      </w:r>
                      <w:proofErr w:type="spellEnd"/>
                    </w:p>
                    <w:p w14:paraId="5C7A516C" w14:textId="77777777" w:rsidR="00013E57" w:rsidRPr="00921411" w:rsidRDefault="00013E57" w:rsidP="00013E57">
                      <w:pPr>
                        <w:pStyle w:val="Listenabsatz"/>
                        <w:spacing w:after="0" w:line="240" w:lineRule="auto"/>
                        <w:ind w:left="360"/>
                        <w:rPr>
                          <w:rFonts w:ascii="Arial" w:hAnsi="Arial" w:cs="Times New Roman"/>
                          <w:color w:val="000000"/>
                          <w:sz w:val="18"/>
                          <w:szCs w:val="18"/>
                        </w:rPr>
                      </w:pPr>
                    </w:p>
                    <w:p w14:paraId="38B8A388" w14:textId="77777777" w:rsidR="0032782B" w:rsidRPr="00921411" w:rsidRDefault="0032782B" w:rsidP="0032782B">
                      <w:pPr>
                        <w:pStyle w:val="Listenabsatz"/>
                        <w:numPr>
                          <w:ilvl w:val="0"/>
                          <w:numId w:val="2"/>
                        </w:numPr>
                        <w:spacing w:line="240" w:lineRule="auto"/>
                        <w:rPr>
                          <w:rFonts w:ascii="Arial" w:hAnsi="Arial" w:cs="Times New Roman"/>
                          <w:bCs/>
                          <w:color w:val="000000"/>
                          <w:sz w:val="18"/>
                          <w:szCs w:val="18"/>
                        </w:rPr>
                      </w:pPr>
                      <w:r w:rsidRPr="00921411">
                        <w:rPr>
                          <w:rFonts w:ascii="Arial" w:hAnsi="Arial" w:cs="Times New Roman"/>
                          <w:bCs/>
                          <w:color w:val="000000"/>
                          <w:sz w:val="18"/>
                          <w:szCs w:val="18"/>
                        </w:rPr>
                        <w:t xml:space="preserve">Der eigensichere </w:t>
                      </w:r>
                      <w:proofErr w:type="spellStart"/>
                      <w:r w:rsidRPr="00921411">
                        <w:rPr>
                          <w:rFonts w:ascii="Arial" w:hAnsi="Arial" w:cs="Times New Roman"/>
                          <w:bCs/>
                          <w:color w:val="000000"/>
                          <w:sz w:val="18"/>
                          <w:szCs w:val="18"/>
                        </w:rPr>
                        <w:t>Easidew</w:t>
                      </w:r>
                      <w:proofErr w:type="spellEnd"/>
                      <w:r w:rsidRPr="00921411">
                        <w:rPr>
                          <w:rFonts w:ascii="Arial" w:hAnsi="Arial" w:cs="Times New Roman"/>
                          <w:bCs/>
                          <w:color w:val="000000"/>
                          <w:sz w:val="18"/>
                          <w:szCs w:val="18"/>
                        </w:rPr>
                        <w:t xml:space="preserve"> I.S. ist für die Spurenfeuchteüberwachung </w:t>
                      </w:r>
                    </w:p>
                    <w:p w14:paraId="4E30594C" w14:textId="5E4D90A7" w:rsidR="00503B50" w:rsidRDefault="0032782B" w:rsidP="0032782B">
                      <w:pPr>
                        <w:pStyle w:val="Listenabsatz"/>
                        <w:spacing w:line="240" w:lineRule="auto"/>
                        <w:ind w:left="360"/>
                        <w:rPr>
                          <w:rFonts w:ascii="Arial" w:hAnsi="Arial" w:cs="Times New Roman"/>
                          <w:bCs/>
                          <w:color w:val="000000"/>
                          <w:sz w:val="18"/>
                          <w:szCs w:val="18"/>
                        </w:rPr>
                      </w:pPr>
                      <w:r w:rsidRPr="00921411">
                        <w:rPr>
                          <w:rFonts w:ascii="Arial" w:hAnsi="Arial" w:cs="Times New Roman"/>
                          <w:bCs/>
                          <w:color w:val="000000"/>
                          <w:sz w:val="18"/>
                          <w:szCs w:val="18"/>
                        </w:rPr>
                        <w:t>in explosionsgefährdeten Be</w:t>
                      </w:r>
                      <w:bookmarkStart w:id="1" w:name="_GoBack"/>
                      <w:bookmarkEnd w:id="1"/>
                      <w:r w:rsidRPr="00921411">
                        <w:rPr>
                          <w:rFonts w:ascii="Arial" w:hAnsi="Arial" w:cs="Times New Roman"/>
                          <w:bCs/>
                          <w:color w:val="000000"/>
                          <w:sz w:val="18"/>
                          <w:szCs w:val="18"/>
                        </w:rPr>
                        <w:t xml:space="preserve">reichen </w:t>
                      </w:r>
                      <w:r w:rsidR="00503B50" w:rsidRPr="00921411">
                        <w:rPr>
                          <w:rFonts w:ascii="Arial" w:hAnsi="Arial" w:cs="Times New Roman"/>
                          <w:bCs/>
                          <w:color w:val="000000"/>
                          <w:sz w:val="18"/>
                          <w:szCs w:val="18"/>
                        </w:rPr>
                        <w:t>geeignet</w:t>
                      </w:r>
                      <w:r w:rsidR="00503B50">
                        <w:rPr>
                          <w:rFonts w:ascii="Arial" w:hAnsi="Arial" w:cs="Times New Roman"/>
                          <w:bCs/>
                          <w:color w:val="000000"/>
                          <w:sz w:val="18"/>
                          <w:szCs w:val="18"/>
                        </w:rPr>
                        <w:t>:</w:t>
                      </w:r>
                      <w:r w:rsidR="00503B50" w:rsidRPr="00921411">
                        <w:rPr>
                          <w:rFonts w:ascii="Arial" w:hAnsi="Arial" w:cs="Times New Roman"/>
                          <w:bCs/>
                          <w:color w:val="000000"/>
                          <w:sz w:val="18"/>
                          <w:szCs w:val="18"/>
                        </w:rPr>
                        <w:t xml:space="preserve"> </w:t>
                      </w:r>
                      <w:r w:rsidR="00503B50">
                        <w:rPr>
                          <w:rFonts w:ascii="Arial" w:hAnsi="Arial" w:cs="Times New Roman"/>
                          <w:bCs/>
                          <w:color w:val="000000"/>
                          <w:sz w:val="18"/>
                          <w:szCs w:val="18"/>
                        </w:rPr>
                        <w:t>z. B. in modernen</w:t>
                      </w:r>
                      <w:r w:rsidRPr="00921411">
                        <w:rPr>
                          <w:rFonts w:ascii="Arial" w:hAnsi="Arial" w:cs="Times New Roman"/>
                          <w:bCs/>
                          <w:color w:val="000000"/>
                          <w:sz w:val="18"/>
                          <w:szCs w:val="18"/>
                        </w:rPr>
                        <w:t xml:space="preserve"> </w:t>
                      </w:r>
                    </w:p>
                    <w:p w14:paraId="621E5507" w14:textId="07C6E8B2" w:rsidR="0032782B" w:rsidRPr="00503B50" w:rsidRDefault="0032782B" w:rsidP="00503B50">
                      <w:pPr>
                        <w:pStyle w:val="Listenabsatz"/>
                        <w:spacing w:line="240" w:lineRule="auto"/>
                        <w:ind w:left="360"/>
                        <w:rPr>
                          <w:rFonts w:ascii="Arial" w:hAnsi="Arial" w:cs="Times New Roman"/>
                          <w:bCs/>
                          <w:color w:val="000000"/>
                          <w:sz w:val="18"/>
                          <w:szCs w:val="18"/>
                        </w:rPr>
                      </w:pPr>
                      <w:r w:rsidRPr="00921411">
                        <w:rPr>
                          <w:rFonts w:ascii="Arial" w:hAnsi="Arial" w:cs="Times New Roman"/>
                          <w:bCs/>
                          <w:color w:val="000000"/>
                          <w:sz w:val="18"/>
                          <w:szCs w:val="18"/>
                        </w:rPr>
                        <w:t xml:space="preserve">3D-Druckern auf </w:t>
                      </w:r>
                      <w:r w:rsidRPr="00503B50">
                        <w:rPr>
                          <w:rFonts w:ascii="Arial" w:hAnsi="Arial" w:cs="Times New Roman"/>
                          <w:bCs/>
                          <w:color w:val="000000"/>
                          <w:sz w:val="18"/>
                          <w:szCs w:val="18"/>
                        </w:rPr>
                        <w:t xml:space="preserve">Pulverbasis </w:t>
                      </w:r>
                    </w:p>
                  </w:txbxContent>
                </v:textbox>
                <w10:wrap type="square"/>
              </v:shape>
            </w:pict>
          </mc:Fallback>
        </mc:AlternateContent>
      </w:r>
      <w:r w:rsidRPr="00CB06B9">
        <w:rPr>
          <w:rFonts w:ascii="Arial" w:hAnsi="Arial" w:cs="Arial"/>
          <w:b/>
          <w:noProof/>
          <w:sz w:val="20"/>
          <w:szCs w:val="20"/>
        </w:rPr>
        <mc:AlternateContent>
          <mc:Choice Requires="wps">
            <w:drawing>
              <wp:anchor distT="0" distB="0" distL="114300" distR="114300" simplePos="0" relativeHeight="251684864" behindDoc="0" locked="0" layoutInCell="1" allowOverlap="1" wp14:anchorId="3F2018EF" wp14:editId="4327DD30">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FF711"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1561806" w14:textId="550C2691"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00503B50">
                              <w:rPr>
                                <w:rFonts w:ascii="Arial" w:hAnsi="Arial"/>
                                <w:bCs/>
                                <w:sz w:val="20"/>
                                <w:szCs w:val="20"/>
                                <w:lang w:val="de-DE"/>
                              </w:rPr>
                              <w:t>Fotos</w:t>
                            </w:r>
                            <w:r w:rsidR="00503B50">
                              <w:rPr>
                                <w:rFonts w:ascii="Arial" w:hAnsi="Arial"/>
                                <w:bCs/>
                                <w:sz w:val="20"/>
                                <w:szCs w:val="20"/>
                                <w:lang w:val="de-DE"/>
                              </w:rPr>
                              <w:br/>
                              <w:t xml:space="preserve">      Videos</w:t>
                            </w:r>
                            <w:r w:rsidR="00503B50">
                              <w:rPr>
                                <w:rFonts w:ascii="Arial" w:hAnsi="Arial"/>
                                <w:bCs/>
                                <w:sz w:val="20"/>
                                <w:szCs w:val="20"/>
                                <w:lang w:val="de-DE"/>
                              </w:rPr>
                              <w:br/>
                              <w:t xml:space="preserve">    </w:t>
                            </w:r>
                            <w:r w:rsidRPr="00CB06B9">
                              <w:rPr>
                                <w:rFonts w:ascii="Arial" w:hAnsi="Arial"/>
                                <w:bCs/>
                                <w:sz w:val="20"/>
                                <w:szCs w:val="20"/>
                                <w:lang w:val="de-DE"/>
                              </w:rPr>
                              <w:t xml:space="preserve"> 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" filled="f" stroked="f">
                <v:textbox>
                  <w:txbxContent>
                    <w:p w14:paraId="2C1FF711"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1561806" w14:textId="550C2691"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00503B50">
                        <w:rPr>
                          <w:rFonts w:ascii="Arial" w:hAnsi="Arial"/>
                          <w:bCs/>
                          <w:sz w:val="20"/>
                          <w:szCs w:val="20"/>
                          <w:lang w:val="de-DE"/>
                        </w:rPr>
                        <w:t>Fotos</w:t>
                      </w:r>
                      <w:r w:rsidR="00503B50">
                        <w:rPr>
                          <w:rFonts w:ascii="Arial" w:hAnsi="Arial"/>
                          <w:bCs/>
                          <w:sz w:val="20"/>
                          <w:szCs w:val="20"/>
                          <w:lang w:val="de-DE"/>
                        </w:rPr>
                        <w:br/>
                        <w:t xml:space="preserve">      Videos</w:t>
                      </w:r>
                      <w:r w:rsidR="00503B50">
                        <w:rPr>
                          <w:rFonts w:ascii="Arial" w:hAnsi="Arial"/>
                          <w:bCs/>
                          <w:sz w:val="20"/>
                          <w:szCs w:val="20"/>
                          <w:lang w:val="de-DE"/>
                        </w:rPr>
                        <w:br/>
                        <w:t xml:space="preserve">    </w:t>
                      </w:r>
                      <w:r w:rsidRPr="00CB06B9">
                        <w:rPr>
                          <w:rFonts w:ascii="Arial" w:hAnsi="Arial"/>
                          <w:bCs/>
                          <w:sz w:val="20"/>
                          <w:szCs w:val="20"/>
                          <w:lang w:val="de-DE"/>
                        </w:rPr>
                        <w:t xml:space="preserve"> Englische Version</w:t>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8960" behindDoc="0" locked="0" layoutInCell="1" allowOverlap="1" wp14:anchorId="0EB919BF" wp14:editId="2ECF313C">
                <wp:simplePos x="0" y="0"/>
                <wp:positionH relativeFrom="column">
                  <wp:posOffset>3901440</wp:posOffset>
                </wp:positionH>
                <wp:positionV relativeFrom="paragraph">
                  <wp:posOffset>515013</wp:posOffset>
                </wp:positionV>
                <wp:extent cx="114300" cy="114300"/>
                <wp:effectExtent l="0" t="0" r="12700" b="12700"/>
                <wp:wrapThrough wrapText="bothSides">
                  <wp:wrapPolygon edited="0">
                    <wp:start x="0" y="0"/>
                    <wp:lineTo x="0" y="19200"/>
                    <wp:lineTo x="19200" y="19200"/>
                    <wp:lineTo x="19200" y="0"/>
                    <wp:lineTo x="0" y="0"/>
                  </wp:wrapPolygon>
                </wp:wrapThrough>
                <wp:docPr id="18" name="Multiplizieren 18"/>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shape id="Multiplizieren 18" o:spid="_x0000_s1026" style="position:absolute;margin-left:307.2pt;margin-top:40.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zx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7936" behindDoc="0" locked="0" layoutInCell="1" allowOverlap="1" wp14:anchorId="183C86DC" wp14:editId="01B2AC36">
                <wp:simplePos x="0" y="0"/>
                <wp:positionH relativeFrom="column">
                  <wp:posOffset>3893820</wp:posOffset>
                </wp:positionH>
                <wp:positionV relativeFrom="paragraph">
                  <wp:posOffset>502285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D6858"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C86DC" id="Textfeld 12" o:spid="_x0000_s1028" type="#_x0000_t202" style="position:absolute;margin-left:306.6pt;margin-top:39.5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" fillcolor="white [3212]" strokecolor="#7f7f7f [1612]">
                <v:path arrowok="t"/>
                <o:lock v:ext="edit" aspectratio="t"/>
                <v:textbox>
                  <w:txbxContent>
                    <w:p w14:paraId="612D6858" w14:textId="77777777" w:rsidR="000C1DB4" w:rsidRDefault="000C1DB4" w:rsidP="000C1DB4"/>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6912" behindDoc="0" locked="0" layoutInCell="1" allowOverlap="1" wp14:anchorId="1BEAFA95" wp14:editId="16D7B9FF">
                <wp:simplePos x="0" y="0"/>
                <wp:positionH relativeFrom="column">
                  <wp:posOffset>3893820</wp:posOffset>
                </wp:positionH>
                <wp:positionV relativeFrom="paragraph">
                  <wp:posOffset>942340</wp:posOffset>
                </wp:positionV>
                <wp:extent cx="128270" cy="128270"/>
                <wp:effectExtent l="0" t="0" r="24130" b="2413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ECA22" w14:textId="2F05EAFD" w:rsidR="000C1DB4" w:rsidRDefault="00E10655" w:rsidP="000C1DB4">
                            <w:r>
                              <w:rPr>
                                <w:noProof/>
                                <w:lang w:val="de-DE"/>
                              </w:rPr>
                              <w:drawing>
                                <wp:inline distT="0" distB="0" distL="0" distR="0" wp14:anchorId="3F430D42" wp14:editId="5788C627">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EAFA95" id="Textfeld 10" o:spid="_x0000_s1029" type="#_x0000_t202" style="position:absolute;margin-left:306.6pt;margin-top:74.2pt;width:10.1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" fillcolor="white [3212]" strokecolor="#7f7f7f [1612]">
                <v:path arrowok="t"/>
                <o:lock v:ext="edit" aspectratio="t"/>
                <v:textbox>
                  <w:txbxContent>
                    <w:p w14:paraId="5DCECA22" w14:textId="2F05EAFD" w:rsidR="000C1DB4" w:rsidRDefault="00E10655" w:rsidP="000C1DB4">
                      <w:r>
                        <w:rPr>
                          <w:noProof/>
                          <w:lang w:val="de-DE"/>
                        </w:rPr>
                        <w:drawing>
                          <wp:inline distT="0" distB="0" distL="0" distR="0" wp14:anchorId="3F430D42" wp14:editId="5788C627">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477A5"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D80FF6"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" fillcolor="white [3212]" strokecolor="#7f7f7f [1612]">
                <v:path arrowok="t"/>
                <o:lock v:ext="edit" aspectratio="t"/>
                <v:textbox>
                  <w:txbxContent>
                    <w:p w14:paraId="3EE477A5" w14:textId="77777777" w:rsidR="000C1DB4" w:rsidRDefault="000C1DB4" w:rsidP="000C1DB4"/>
                  </w:txbxContent>
                </v:textbox>
                <w10:wrap type="square"/>
              </v:shape>
            </w:pict>
          </mc:Fallback>
        </mc:AlternateContent>
      </w:r>
    </w:p>
    <w:p w14:paraId="13AF0A38" w14:textId="17FEC1F8" w:rsidR="00CE315A" w:rsidRDefault="00E10655" w:rsidP="00A96B22">
      <w:pPr>
        <w:spacing w:after="120" w:line="360" w:lineRule="auto"/>
        <w:ind w:right="141"/>
        <w:rPr>
          <w:rFonts w:ascii="Arial" w:hAnsi="Arial" w:cs="Arial"/>
          <w:b/>
          <w:sz w:val="20"/>
          <w:szCs w:val="20"/>
          <w:lang w:val="de-DE"/>
        </w:rPr>
      </w:pPr>
      <w:r w:rsidRPr="00CB06B9">
        <w:rPr>
          <w:rFonts w:ascii="Arial" w:hAnsi="Arial" w:cs="Arial"/>
          <w:b/>
          <w:noProof/>
          <w:sz w:val="20"/>
          <w:szCs w:val="20"/>
          <w:lang w:val="de-DE"/>
        </w:rPr>
        <mc:AlternateContent>
          <mc:Choice Requires="wps">
            <w:drawing>
              <wp:anchor distT="0" distB="0" distL="114300" distR="114300" simplePos="0" relativeHeight="251691008" behindDoc="0" locked="0" layoutInCell="1" allowOverlap="1" wp14:anchorId="23640450" wp14:editId="53572A04">
                <wp:simplePos x="0" y="0"/>
                <wp:positionH relativeFrom="column">
                  <wp:posOffset>3905250</wp:posOffset>
                </wp:positionH>
                <wp:positionV relativeFrom="paragraph">
                  <wp:posOffset>796290</wp:posOffset>
                </wp:positionV>
                <wp:extent cx="114300" cy="114300"/>
                <wp:effectExtent l="0" t="0" r="0" b="0"/>
                <wp:wrapThrough wrapText="bothSides">
                  <wp:wrapPolygon edited="0">
                    <wp:start x="0" y="0"/>
                    <wp:lineTo x="0" y="18000"/>
                    <wp:lineTo x="18000" y="18000"/>
                    <wp:lineTo x="18000" y="0"/>
                    <wp:lineTo x="0" y="0"/>
                  </wp:wrapPolygon>
                </wp:wrapThrough>
                <wp:docPr id="4" name="Multiplizieren 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4" o:spid="_x0000_s1026" style="position:absolute;margin-left:307.5pt;margin-top:62.7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46gQIAAHw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p>
    <w:p w14:paraId="38162CDA" w14:textId="39F97DED" w:rsidR="0012038E" w:rsidRPr="0012038E" w:rsidRDefault="00E10655" w:rsidP="0012038E">
      <w:pPr>
        <w:spacing w:line="360" w:lineRule="auto"/>
        <w:rPr>
          <w:rFonts w:ascii="Arial" w:hAnsi="Arial" w:cs="Arial"/>
          <w:bCs/>
          <w:sz w:val="20"/>
          <w:szCs w:val="20"/>
          <w:lang w:val="de-DE"/>
        </w:rPr>
      </w:pPr>
      <w:proofErr w:type="spellStart"/>
      <w:r>
        <w:rPr>
          <w:rFonts w:ascii="Arial" w:hAnsi="Arial" w:cs="Arial"/>
          <w:b/>
          <w:bCs/>
          <w:sz w:val="20"/>
          <w:szCs w:val="20"/>
        </w:rPr>
        <w:t>Michell</w:t>
      </w:r>
      <w:proofErr w:type="spellEnd"/>
      <w:r>
        <w:rPr>
          <w:rFonts w:ascii="Arial" w:hAnsi="Arial" w:cs="Arial"/>
          <w:b/>
          <w:bCs/>
          <w:sz w:val="20"/>
          <w:szCs w:val="20"/>
        </w:rPr>
        <w:t xml:space="preserve">, </w:t>
      </w:r>
      <w:r w:rsidR="0012038E">
        <w:rPr>
          <w:rFonts w:ascii="Arial" w:hAnsi="Arial" w:cs="Arial"/>
          <w:b/>
          <w:bCs/>
          <w:sz w:val="20"/>
          <w:szCs w:val="20"/>
        </w:rPr>
        <w:t>August</w:t>
      </w:r>
      <w:r w:rsidR="0084604C" w:rsidRPr="00414A65">
        <w:rPr>
          <w:rFonts w:ascii="Arial" w:hAnsi="Arial" w:cs="Arial"/>
          <w:b/>
          <w:bCs/>
          <w:sz w:val="20"/>
          <w:szCs w:val="20"/>
        </w:rPr>
        <w:t xml:space="preserve"> 201</w:t>
      </w:r>
      <w:r w:rsidR="00E33269">
        <w:rPr>
          <w:rFonts w:ascii="Arial" w:hAnsi="Arial" w:cs="Arial"/>
          <w:b/>
          <w:bCs/>
          <w:sz w:val="20"/>
          <w:szCs w:val="20"/>
        </w:rPr>
        <w:t>9</w:t>
      </w:r>
      <w:r w:rsidR="0084604C" w:rsidRPr="00414A65">
        <w:rPr>
          <w:rFonts w:ascii="Arial" w:hAnsi="Arial" w:cs="Arial"/>
          <w:b/>
          <w:bCs/>
          <w:sz w:val="20"/>
          <w:szCs w:val="20"/>
        </w:rPr>
        <w:t xml:space="preserve">. </w:t>
      </w:r>
      <w:r w:rsidR="0084604C" w:rsidRPr="0012038E">
        <w:rPr>
          <w:rFonts w:ascii="Arial" w:hAnsi="Arial" w:cs="Arial"/>
          <w:bCs/>
          <w:sz w:val="20"/>
          <w:szCs w:val="20"/>
        </w:rPr>
        <w:t xml:space="preserve"> </w:t>
      </w:r>
      <w:r w:rsidR="0012038E" w:rsidRPr="0012038E">
        <w:rPr>
          <w:rFonts w:ascii="Arial" w:hAnsi="Arial" w:cs="Arial"/>
          <w:bCs/>
          <w:sz w:val="20"/>
          <w:szCs w:val="20"/>
          <w:lang w:val="de-DE"/>
        </w:rPr>
        <w:t>Die additive Fertigung auf Pulverbasis hat moderne Produktentwicklungs</w:t>
      </w:r>
      <w:r w:rsidR="0012038E">
        <w:rPr>
          <w:rFonts w:ascii="Arial" w:hAnsi="Arial" w:cs="Arial"/>
          <w:bCs/>
          <w:sz w:val="20"/>
          <w:szCs w:val="20"/>
          <w:lang w:val="de-DE"/>
        </w:rPr>
        <w:softHyphen/>
      </w:r>
      <w:r w:rsidR="0012038E" w:rsidRPr="0012038E">
        <w:rPr>
          <w:rFonts w:ascii="Arial" w:hAnsi="Arial" w:cs="Arial"/>
          <w:bCs/>
          <w:sz w:val="20"/>
          <w:szCs w:val="20"/>
          <w:lang w:val="de-DE"/>
        </w:rPr>
        <w:t xml:space="preserve">prozesse revolutioniert. Diese Technologie ermöglicht die Fertigung vollständiger Objekte und Komponenten in nur einem einzigen Prozess und gestattet die Produktion von Bauteilen, die mit herkömmlichen Methoden nicht möglich wäre. Oftmals für Anwendungen in der Luft- und Raumfahrt, Verteidigung und Transport eingesetzt, sind Festigkeit und Qualität der Bauteile von entscheidender Bedeutung. Voraussetzung dafür sind unter anderem genau geregelte Umgebungsparameter während der Fertigung: Der Produktionsprozess findet in einer inerten Atmosphäre von Stickstoff oder Argon statt, wobei der Sauerstoffgehalt auf etwa 0,1 bis 1,5 % geregelt wird, um eine Oxidation zu vermeiden. </w:t>
      </w:r>
    </w:p>
    <w:p w14:paraId="45C37918" w14:textId="77777777" w:rsidR="0012038E" w:rsidRPr="0012038E" w:rsidRDefault="0012038E" w:rsidP="0012038E">
      <w:pPr>
        <w:rPr>
          <w:rFonts w:ascii="Arial" w:hAnsi="Arial" w:cs="Arial"/>
          <w:bCs/>
          <w:sz w:val="20"/>
          <w:szCs w:val="20"/>
          <w:lang w:val="de-DE"/>
        </w:rPr>
      </w:pPr>
    </w:p>
    <w:p w14:paraId="770955A6" w14:textId="77777777" w:rsidR="0012038E" w:rsidRPr="0012038E" w:rsidRDefault="0012038E" w:rsidP="0012038E">
      <w:pPr>
        <w:spacing w:line="360" w:lineRule="auto"/>
        <w:rPr>
          <w:rFonts w:ascii="Arial" w:hAnsi="Arial" w:cs="Arial"/>
          <w:bCs/>
          <w:sz w:val="20"/>
          <w:szCs w:val="20"/>
          <w:lang w:val="de-DE"/>
        </w:rPr>
      </w:pPr>
      <w:proofErr w:type="spellStart"/>
      <w:r w:rsidRPr="0012038E">
        <w:rPr>
          <w:rFonts w:ascii="Arial" w:hAnsi="Arial" w:cs="Arial"/>
          <w:bCs/>
          <w:sz w:val="20"/>
          <w:szCs w:val="20"/>
          <w:lang w:val="de-DE"/>
        </w:rPr>
        <w:t>Ntron</w:t>
      </w:r>
      <w:proofErr w:type="spellEnd"/>
      <w:r w:rsidRPr="0012038E">
        <w:rPr>
          <w:rFonts w:ascii="Arial" w:hAnsi="Arial" w:cs="Arial"/>
          <w:bCs/>
          <w:sz w:val="20"/>
          <w:szCs w:val="20"/>
          <w:lang w:val="de-DE"/>
        </w:rPr>
        <w:t xml:space="preserve">, eine Schwesterfirma von </w:t>
      </w:r>
      <w:proofErr w:type="spellStart"/>
      <w:r w:rsidRPr="0012038E">
        <w:rPr>
          <w:rFonts w:ascii="Arial" w:hAnsi="Arial" w:cs="Arial"/>
          <w:bCs/>
          <w:sz w:val="20"/>
          <w:szCs w:val="20"/>
          <w:lang w:val="de-DE"/>
        </w:rPr>
        <w:t>Michell</w:t>
      </w:r>
      <w:proofErr w:type="spellEnd"/>
      <w:r w:rsidRPr="0012038E">
        <w:rPr>
          <w:rFonts w:ascii="Arial" w:hAnsi="Arial" w:cs="Arial"/>
          <w:bCs/>
          <w:sz w:val="20"/>
          <w:szCs w:val="20"/>
          <w:lang w:val="de-DE"/>
        </w:rPr>
        <w:t xml:space="preserve"> Instruments, bietet eine Reihe von Sauerstoffanalysatoren und -sensoren auf Zirkon Oxid Basis für den Einsatz in der additiven Fertigung an. Der SIL-O2 ist ein nach IEC61508 SIL 2 zertifizierter In-</w:t>
      </w:r>
      <w:proofErr w:type="spellStart"/>
      <w:r w:rsidRPr="0012038E">
        <w:rPr>
          <w:rFonts w:ascii="Arial" w:hAnsi="Arial" w:cs="Arial"/>
          <w:bCs/>
          <w:sz w:val="20"/>
          <w:szCs w:val="20"/>
          <w:lang w:val="de-DE"/>
        </w:rPr>
        <w:t>line</w:t>
      </w:r>
      <w:proofErr w:type="spellEnd"/>
      <w:r w:rsidRPr="0012038E">
        <w:rPr>
          <w:rFonts w:ascii="Arial" w:hAnsi="Arial" w:cs="Arial"/>
          <w:bCs/>
          <w:sz w:val="20"/>
          <w:szCs w:val="20"/>
          <w:lang w:val="de-DE"/>
        </w:rPr>
        <w:t xml:space="preserve"> Sauerstoffanalysator, der speziell für raue Anwendungsprozesse in der additiven Fertigung entwickelt wurde. Sein Einsatzgebiet beinhaltet die Überwachung des Sauerstoffgehalts in inerten Gasen zur Vermeidung von Explosionen. Der </w:t>
      </w:r>
      <w:proofErr w:type="spellStart"/>
      <w:r w:rsidRPr="0012038E">
        <w:rPr>
          <w:rFonts w:ascii="Arial" w:hAnsi="Arial" w:cs="Arial"/>
          <w:bCs/>
          <w:sz w:val="20"/>
          <w:szCs w:val="20"/>
          <w:lang w:val="de-DE"/>
        </w:rPr>
        <w:t>Senz-Tx</w:t>
      </w:r>
      <w:proofErr w:type="spellEnd"/>
      <w:r w:rsidRPr="0012038E">
        <w:rPr>
          <w:rFonts w:ascii="Arial" w:hAnsi="Arial" w:cs="Arial"/>
          <w:bCs/>
          <w:sz w:val="20"/>
          <w:szCs w:val="20"/>
          <w:lang w:val="de-DE"/>
        </w:rPr>
        <w:t xml:space="preserve"> ist ein kompakter und kosteneffizienter 2-Leiter Sauerstofftransmitter, der die Zirkon Oxid Sensortechnologie für eine schnelle Ansprechzeit ohne Drift einsetzt.</w:t>
      </w:r>
    </w:p>
    <w:p w14:paraId="3C27A988" w14:textId="77777777" w:rsidR="0012038E" w:rsidRPr="0012038E" w:rsidRDefault="0012038E" w:rsidP="0012038E">
      <w:pPr>
        <w:rPr>
          <w:rFonts w:ascii="Arial" w:hAnsi="Arial" w:cs="Arial"/>
          <w:bCs/>
          <w:sz w:val="20"/>
          <w:szCs w:val="20"/>
          <w:lang w:val="de-DE"/>
        </w:rPr>
      </w:pPr>
    </w:p>
    <w:p w14:paraId="589F935B" w14:textId="77777777" w:rsidR="0012038E" w:rsidRDefault="0012038E" w:rsidP="0012038E">
      <w:pPr>
        <w:spacing w:line="360" w:lineRule="auto"/>
        <w:rPr>
          <w:rFonts w:ascii="Arial" w:hAnsi="Arial" w:cs="Arial"/>
          <w:bCs/>
          <w:sz w:val="20"/>
          <w:szCs w:val="20"/>
          <w:lang w:val="de-DE"/>
        </w:rPr>
      </w:pPr>
      <w:r w:rsidRPr="0012038E">
        <w:rPr>
          <w:rFonts w:ascii="Arial" w:hAnsi="Arial" w:cs="Arial"/>
          <w:bCs/>
          <w:sz w:val="20"/>
          <w:szCs w:val="20"/>
          <w:lang w:val="de-DE"/>
        </w:rPr>
        <w:t xml:space="preserve">Auch die Verunreinigung durch Feuchte stellt ein Risiko für die Qualität des Endprodukts dar. Die additive Fertigung erfordert im Metallbereich eine trockene, inerte Atmosphäre, um Festigkeit und Integrität zu sichern. Die </w:t>
      </w:r>
      <w:proofErr w:type="spellStart"/>
      <w:r w:rsidRPr="0012038E">
        <w:rPr>
          <w:rFonts w:ascii="Arial" w:hAnsi="Arial" w:cs="Arial"/>
          <w:bCs/>
          <w:sz w:val="20"/>
          <w:szCs w:val="20"/>
          <w:lang w:val="de-DE"/>
        </w:rPr>
        <w:t>Easidew</w:t>
      </w:r>
      <w:proofErr w:type="spellEnd"/>
      <w:r w:rsidRPr="0012038E">
        <w:rPr>
          <w:rFonts w:ascii="Arial" w:hAnsi="Arial" w:cs="Arial"/>
          <w:bCs/>
          <w:sz w:val="20"/>
          <w:szCs w:val="20"/>
          <w:lang w:val="de-DE"/>
        </w:rPr>
        <w:t xml:space="preserve"> Taupunkttransmitter von </w:t>
      </w:r>
      <w:proofErr w:type="spellStart"/>
      <w:r w:rsidRPr="0012038E">
        <w:rPr>
          <w:rFonts w:ascii="Arial" w:hAnsi="Arial" w:cs="Arial"/>
          <w:bCs/>
          <w:sz w:val="20"/>
          <w:szCs w:val="20"/>
          <w:lang w:val="de-DE"/>
        </w:rPr>
        <w:t>Michell</w:t>
      </w:r>
      <w:proofErr w:type="spellEnd"/>
      <w:r w:rsidRPr="0012038E">
        <w:rPr>
          <w:rFonts w:ascii="Arial" w:hAnsi="Arial" w:cs="Arial"/>
          <w:bCs/>
          <w:sz w:val="20"/>
          <w:szCs w:val="20"/>
          <w:lang w:val="de-DE"/>
        </w:rPr>
        <w:t xml:space="preserve"> Instruments haben einen Messbereich von -110 bis +20 °C Taupunkt (Feuchtekonzentrationen von 0-20000 ppm). Dank einer Auswahl von 5/8” UNF, 3/4” UNF und G 1/2” Prozessanschlüssen und einer 4-20 mA Stromschnittstelle in 2-Leitertechnik lassen sie sich leicht in moderne 3D-Drucker zur Spurenfeuchteüberwachung integrieren. Der eigensichere </w:t>
      </w:r>
      <w:proofErr w:type="spellStart"/>
      <w:r w:rsidRPr="0012038E">
        <w:rPr>
          <w:rFonts w:ascii="Arial" w:hAnsi="Arial" w:cs="Arial"/>
          <w:bCs/>
          <w:sz w:val="20"/>
          <w:szCs w:val="20"/>
          <w:lang w:val="de-DE"/>
        </w:rPr>
        <w:t>Easidew</w:t>
      </w:r>
      <w:proofErr w:type="spellEnd"/>
      <w:r w:rsidRPr="0012038E">
        <w:rPr>
          <w:rFonts w:ascii="Arial" w:hAnsi="Arial" w:cs="Arial"/>
          <w:bCs/>
          <w:sz w:val="20"/>
          <w:szCs w:val="20"/>
          <w:lang w:val="de-DE"/>
        </w:rPr>
        <w:t xml:space="preserve"> I.S. verfügt über eine globale Zertifizierung für den Einsatz in explosionsgefährdeten Bereichen.</w:t>
      </w:r>
    </w:p>
    <w:p w14:paraId="7B9A1124" w14:textId="77777777" w:rsidR="0012038E" w:rsidRPr="0012038E" w:rsidRDefault="0012038E" w:rsidP="0012038E">
      <w:pPr>
        <w:spacing w:line="360" w:lineRule="auto"/>
        <w:rPr>
          <w:rFonts w:ascii="Arial" w:hAnsi="Arial" w:cs="Arial"/>
          <w:bCs/>
          <w:sz w:val="20"/>
          <w:szCs w:val="20"/>
          <w:lang w:val="de-DE"/>
        </w:rPr>
      </w:pPr>
    </w:p>
    <w:p w14:paraId="26C95D4D" w14:textId="1D963945" w:rsidR="00C82098" w:rsidRDefault="005B08E6" w:rsidP="002420FC">
      <w:pPr>
        <w:spacing w:line="360" w:lineRule="auto"/>
        <w:rPr>
          <w:rFonts w:ascii="Arial" w:hAnsi="Arial" w:cs="Arial"/>
          <w:bCs/>
          <w:sz w:val="20"/>
          <w:szCs w:val="20"/>
        </w:rPr>
      </w:pPr>
      <w:r>
        <w:rPr>
          <w:rFonts w:ascii="Arial" w:hAnsi="Arial" w:cs="Arial"/>
          <w:bCs/>
          <w:sz w:val="20"/>
          <w:szCs w:val="20"/>
          <w:lang w:val="de-DE"/>
        </w:rPr>
        <w:t xml:space="preserve">Link zur englischen Version: </w:t>
      </w:r>
      <w:hyperlink r:id="rId11" w:history="1">
        <w:r w:rsidR="002420FC" w:rsidRPr="00DD6BDA">
          <w:rPr>
            <w:rStyle w:val="Hyperlink"/>
            <w:rFonts w:ascii="Arial" w:hAnsi="Arial" w:cs="Arial"/>
            <w:sz w:val="20"/>
            <w:szCs w:val="20"/>
          </w:rPr>
          <w:t>http://www.michell.com/uk/news/showitem.php?RecID=355</w:t>
        </w:r>
      </w:hyperlink>
    </w:p>
    <w:p w14:paraId="78F2ABE4" w14:textId="77777777" w:rsidR="007450A9" w:rsidRDefault="006834E5" w:rsidP="007450A9">
      <w:pPr>
        <w:spacing w:after="120" w:line="360" w:lineRule="auto"/>
        <w:rPr>
          <w:rFonts w:ascii="Arial" w:hAnsi="Arial" w:cs="Arial"/>
          <w:b/>
          <w:color w:val="CC0000"/>
          <w:sz w:val="20"/>
          <w:szCs w:val="20"/>
          <w:lang w:val="de-DE"/>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78720" behindDoc="0" locked="0" layoutInCell="1" allowOverlap="1" wp14:anchorId="58C1E60E" wp14:editId="27F3071C">
                <wp:simplePos x="0" y="0"/>
                <wp:positionH relativeFrom="column">
                  <wp:posOffset>0</wp:posOffset>
                </wp:positionH>
                <wp:positionV relativeFrom="paragraph">
                  <wp:posOffset>5715</wp:posOffset>
                </wp:positionV>
                <wp:extent cx="6119495" cy="1327150"/>
                <wp:effectExtent l="0" t="0" r="1905" b="0"/>
                <wp:wrapSquare wrapText="bothSides"/>
                <wp:docPr id="7" name="Textfeld 7"/>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2275E" w14:textId="1E4C7719"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 xml:space="preserve">ontakt </w:t>
                            </w:r>
                            <w:proofErr w:type="spellStart"/>
                            <w:r w:rsidR="006B5F9B">
                              <w:rPr>
                                <w:rFonts w:ascii="Arial" w:hAnsi="Arial" w:cs="Arial"/>
                                <w:b/>
                                <w:sz w:val="20"/>
                                <w:szCs w:val="20"/>
                                <w:lang w:val="de-DE"/>
                              </w:rPr>
                              <w:t>Michell</w:t>
                            </w:r>
                            <w:proofErr w:type="spellEnd"/>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53CD361C" w14:textId="04AF9CA2" w:rsidR="005D79FE" w:rsidRPr="00C874A7" w:rsidRDefault="00D04C3B" w:rsidP="00D04C3B">
                            <w:pPr>
                              <w:ind w:left="993" w:right="-7" w:hanging="993"/>
                              <w:jc w:val="both"/>
                              <w:rPr>
                                <w:rFonts w:ascii="Arial" w:hAnsi="Arial" w:cs="Arial"/>
                                <w:sz w:val="20"/>
                                <w:szCs w:val="20"/>
                                <w:lang w:val="de-DE"/>
                              </w:rPr>
                            </w:pPr>
                            <w:proofErr w:type="spellStart"/>
                            <w:r w:rsidRPr="00C874A7">
                              <w:rPr>
                                <w:rFonts w:ascii="Arial" w:hAnsi="Arial" w:cs="Arial"/>
                                <w:sz w:val="20"/>
                                <w:szCs w:val="20"/>
                                <w:lang w:val="de-DE"/>
                              </w:rPr>
                              <w:t>Michell</w:t>
                            </w:r>
                            <w:proofErr w:type="spellEnd"/>
                            <w:r w:rsidRPr="00C874A7">
                              <w:rPr>
                                <w:rFonts w:ascii="Arial" w:hAnsi="Arial" w:cs="Arial"/>
                                <w:sz w:val="20"/>
                                <w:szCs w:val="20"/>
                                <w:lang w:val="de-DE"/>
                              </w:rPr>
                              <w:t xml:space="preserve">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02A1BEC5" w14:textId="4FC906AC" w:rsidR="005D79FE" w:rsidRPr="00C874A7" w:rsidRDefault="00503B50" w:rsidP="00D04C3B">
                            <w:pPr>
                              <w:ind w:left="993" w:hanging="993"/>
                              <w:jc w:val="both"/>
                              <w:rPr>
                                <w:rFonts w:ascii="Arial" w:hAnsi="Arial" w:cs="Arial"/>
                                <w:sz w:val="20"/>
                                <w:szCs w:val="20"/>
                                <w:lang w:val="de-DE"/>
                              </w:rPr>
                            </w:pPr>
                            <w:hyperlink r:id="rId12" w:history="1">
                              <w:r w:rsidR="00D04C3B" w:rsidRPr="00C874A7">
                                <w:rPr>
                                  <w:rStyle w:val="Hyperlink"/>
                                  <w:rFonts w:ascii="Arial" w:hAnsi="Arial" w:cs="Arial"/>
                                  <w:color w:val="auto"/>
                                  <w:sz w:val="20"/>
                                  <w:szCs w:val="20"/>
                                  <w:u w:val="none"/>
                                  <w:lang w:val="de-DE"/>
                                </w:rPr>
                                <w:t>Frau Evelyn Adrian</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David Kalke</w:t>
                            </w:r>
                          </w:p>
                          <w:p w14:paraId="122042F1" w14:textId="203A82EA"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Max-Planck-Str. 14</w:t>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14512D">
                              <w:rPr>
                                <w:rFonts w:ascii="Arial" w:hAnsi="Arial" w:cs="Arial"/>
                                <w:sz w:val="20"/>
                                <w:szCs w:val="20"/>
                                <w:lang w:val="de-DE"/>
                              </w:rPr>
                              <w:t>Otto-Hahn-Ring 3-5</w:t>
                            </w:r>
                          </w:p>
                          <w:p w14:paraId="7AB4D3F1" w14:textId="7F80BA40"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633C4D5" w14:textId="3C5B7AA7" w:rsidR="005D79FE" w:rsidRPr="00013E57" w:rsidRDefault="00C874A7" w:rsidP="00C874A7">
                            <w:pPr>
                              <w:ind w:left="993" w:hanging="993"/>
                              <w:jc w:val="both"/>
                              <w:rPr>
                                <w:rFonts w:ascii="Arial" w:hAnsi="Arial" w:cs="Arial"/>
                                <w:sz w:val="20"/>
                                <w:szCs w:val="20"/>
                                <w:lang w:val="en-US"/>
                              </w:rPr>
                            </w:pPr>
                            <w:r w:rsidRPr="00013E57">
                              <w:rPr>
                                <w:rFonts w:ascii="Arial" w:hAnsi="Arial" w:cs="Arial"/>
                                <w:sz w:val="20"/>
                                <w:szCs w:val="20"/>
                                <w:lang w:val="en-US"/>
                              </w:rPr>
                              <w:t xml:space="preserve">Tel: </w:t>
                            </w:r>
                            <w:r w:rsidR="00861216" w:rsidRPr="00013E57">
                              <w:rPr>
                                <w:rFonts w:ascii="Arial" w:hAnsi="Arial" w:cs="Arial"/>
                                <w:sz w:val="20"/>
                                <w:szCs w:val="20"/>
                                <w:lang w:val="en-US"/>
                              </w:rPr>
                              <w:t>+49 (</w:t>
                            </w:r>
                            <w:r w:rsidRPr="00013E57">
                              <w:rPr>
                                <w:rFonts w:ascii="Arial" w:hAnsi="Arial" w:cs="Arial"/>
                                <w:sz w:val="20"/>
                                <w:szCs w:val="20"/>
                                <w:lang w:val="en-US"/>
                              </w:rPr>
                              <w:t>0</w:t>
                            </w:r>
                            <w:r w:rsidR="00861216" w:rsidRPr="00013E57">
                              <w:rPr>
                                <w:rFonts w:ascii="Arial" w:hAnsi="Arial" w:cs="Arial"/>
                                <w:sz w:val="20"/>
                                <w:szCs w:val="20"/>
                                <w:lang w:val="en-US"/>
                              </w:rPr>
                              <w:t xml:space="preserve">) </w:t>
                            </w:r>
                            <w:r w:rsidR="003B0D7E" w:rsidRPr="00013E57">
                              <w:rPr>
                                <w:rFonts w:ascii="Arial" w:hAnsi="Arial" w:cs="Arial"/>
                                <w:sz w:val="20"/>
                                <w:szCs w:val="20"/>
                                <w:lang w:val="en-US"/>
                              </w:rPr>
                              <w:t>6172 5917</w:t>
                            </w:r>
                            <w:r w:rsidRPr="00013E57">
                              <w:rPr>
                                <w:rFonts w:ascii="Arial" w:hAnsi="Arial" w:cs="Arial"/>
                                <w:sz w:val="20"/>
                                <w:szCs w:val="20"/>
                                <w:lang w:val="en-US"/>
                              </w:rPr>
                              <w:t>20</w:t>
                            </w:r>
                            <w:r w:rsidR="005D79FE" w:rsidRPr="00013E57">
                              <w:rPr>
                                <w:rFonts w:ascii="Arial" w:hAnsi="Arial" w:cs="Arial"/>
                                <w:sz w:val="20"/>
                                <w:szCs w:val="20"/>
                                <w:lang w:val="en-US"/>
                              </w:rPr>
                              <w:t xml:space="preserve"> </w:t>
                            </w:r>
                            <w:r w:rsidR="00EB15CA" w:rsidRPr="00013E57">
                              <w:rPr>
                                <w:rFonts w:ascii="Arial" w:hAnsi="Arial" w:cs="Arial"/>
                                <w:sz w:val="20"/>
                                <w:szCs w:val="20"/>
                                <w:lang w:val="en-US"/>
                              </w:rPr>
                              <w:tab/>
                            </w:r>
                            <w:r w:rsidR="00EB15CA" w:rsidRPr="00013E57">
                              <w:rPr>
                                <w:rFonts w:ascii="Arial" w:hAnsi="Arial" w:cs="Arial"/>
                                <w:sz w:val="20"/>
                                <w:szCs w:val="20"/>
                                <w:lang w:val="en-US"/>
                              </w:rPr>
                              <w:tab/>
                            </w:r>
                            <w:r w:rsidR="00EB15CA" w:rsidRPr="00013E57">
                              <w:rPr>
                                <w:rFonts w:ascii="Arial" w:hAnsi="Arial" w:cs="Arial"/>
                                <w:sz w:val="20"/>
                                <w:szCs w:val="20"/>
                                <w:lang w:val="en-US"/>
                              </w:rPr>
                              <w:tab/>
                            </w:r>
                            <w:r w:rsidR="00EB15CA" w:rsidRPr="00013E57">
                              <w:rPr>
                                <w:rFonts w:ascii="Arial" w:hAnsi="Arial" w:cs="Arial"/>
                                <w:sz w:val="20"/>
                                <w:szCs w:val="20"/>
                                <w:lang w:val="en-US"/>
                              </w:rPr>
                              <w:tab/>
                            </w:r>
                            <w:r w:rsidR="00EB15CA" w:rsidRPr="00013E57">
                              <w:rPr>
                                <w:rFonts w:ascii="Arial" w:hAnsi="Arial" w:cs="Arial"/>
                                <w:sz w:val="20"/>
                                <w:szCs w:val="20"/>
                                <w:lang w:val="en-US"/>
                              </w:rPr>
                              <w:tab/>
                            </w:r>
                            <w:r w:rsidR="005D79FE" w:rsidRPr="00013E57">
                              <w:rPr>
                                <w:rFonts w:ascii="Arial" w:hAnsi="Arial" w:cs="Arial"/>
                                <w:sz w:val="20"/>
                                <w:szCs w:val="20"/>
                                <w:lang w:val="en-US"/>
                              </w:rPr>
                              <w:t>T</w:t>
                            </w:r>
                            <w:r w:rsidR="00EB15CA" w:rsidRPr="00013E57">
                              <w:rPr>
                                <w:rFonts w:ascii="Arial" w:hAnsi="Arial" w:cs="Arial"/>
                                <w:sz w:val="20"/>
                                <w:szCs w:val="20"/>
                                <w:lang w:val="en-US"/>
                              </w:rPr>
                              <w:t>el</w:t>
                            </w:r>
                            <w:r w:rsidR="003B0D7E" w:rsidRPr="00013E57">
                              <w:rPr>
                                <w:rFonts w:ascii="Arial" w:hAnsi="Arial" w:cs="Arial"/>
                                <w:sz w:val="20"/>
                                <w:szCs w:val="20"/>
                                <w:lang w:val="en-US"/>
                              </w:rPr>
                              <w:t>: +49 (0) 6251 17550</w:t>
                            </w:r>
                            <w:r w:rsidR="005D79FE" w:rsidRPr="00013E57">
                              <w:rPr>
                                <w:rFonts w:ascii="Arial" w:hAnsi="Arial" w:cs="Arial"/>
                                <w:sz w:val="20"/>
                                <w:szCs w:val="20"/>
                                <w:lang w:val="en-US"/>
                              </w:rPr>
                              <w:t>1</w:t>
                            </w:r>
                            <w:r w:rsidR="00D04C3B" w:rsidRPr="00013E57">
                              <w:rPr>
                                <w:rFonts w:ascii="Arial" w:hAnsi="Arial" w:cs="Arial"/>
                                <w:sz w:val="20"/>
                                <w:szCs w:val="20"/>
                                <w:lang w:val="en-US"/>
                              </w:rPr>
                              <w:t>3</w:t>
                            </w:r>
                          </w:p>
                          <w:p w14:paraId="0B12D1A9" w14:textId="4F8A2090" w:rsidR="005D79FE" w:rsidRPr="00013E57" w:rsidRDefault="00503B50" w:rsidP="00C874A7">
                            <w:pPr>
                              <w:rPr>
                                <w:sz w:val="20"/>
                                <w:szCs w:val="20"/>
                                <w:lang w:val="en-US"/>
                              </w:rPr>
                            </w:pPr>
                            <w:hyperlink r:id="rId13" w:history="1">
                              <w:r w:rsidR="00C874A7" w:rsidRPr="00013E57">
                                <w:rPr>
                                  <w:rStyle w:val="Hyperlink"/>
                                  <w:rFonts w:ascii="Arial" w:hAnsi="Arial" w:cs="Arial"/>
                                  <w:color w:val="000000" w:themeColor="text1"/>
                                  <w:sz w:val="20"/>
                                  <w:szCs w:val="20"/>
                                  <w:lang w:val="en-US"/>
                                </w:rPr>
                                <w:t>evelyn.adrian@michell.com</w:t>
                              </w:r>
                            </w:hyperlink>
                            <w:r w:rsidR="005D79FE" w:rsidRPr="00013E57">
                              <w:rPr>
                                <w:rFonts w:ascii="Arial" w:hAnsi="Arial" w:cs="Arial"/>
                                <w:sz w:val="20"/>
                                <w:szCs w:val="20"/>
                                <w:lang w:val="en-US"/>
                              </w:rPr>
                              <w:tab/>
                            </w:r>
                            <w:r w:rsidR="005D79FE" w:rsidRPr="00013E57">
                              <w:rPr>
                                <w:rFonts w:ascii="Arial" w:hAnsi="Arial" w:cs="Arial"/>
                                <w:sz w:val="20"/>
                                <w:szCs w:val="20"/>
                                <w:lang w:val="en-US"/>
                              </w:rPr>
                              <w:tab/>
                            </w:r>
                            <w:r w:rsidR="005D79FE" w:rsidRPr="00013E57">
                              <w:rPr>
                                <w:rFonts w:ascii="Arial" w:hAnsi="Arial" w:cs="Arial"/>
                                <w:sz w:val="20"/>
                                <w:szCs w:val="20"/>
                                <w:lang w:val="en-US"/>
                              </w:rPr>
                              <w:tab/>
                            </w:r>
                            <w:r w:rsidR="005D79FE" w:rsidRPr="00013E57">
                              <w:rPr>
                                <w:rFonts w:ascii="Arial" w:hAnsi="Arial" w:cs="Arial"/>
                                <w:sz w:val="20"/>
                                <w:szCs w:val="20"/>
                                <w:lang w:val="en-US"/>
                              </w:rPr>
                              <w:tab/>
                            </w:r>
                            <w:r w:rsidR="00EB15CA" w:rsidRPr="00013E57">
                              <w:rPr>
                                <w:rFonts w:ascii="Arial" w:hAnsi="Arial" w:cs="Arial"/>
                                <w:sz w:val="20"/>
                                <w:szCs w:val="20"/>
                                <w:lang w:val="en-US"/>
                              </w:rPr>
                              <w:tab/>
                            </w:r>
                            <w:hyperlink r:id="rId14" w:history="1">
                              <w:r w:rsidR="00D04C3B" w:rsidRPr="00013E57">
                                <w:rPr>
                                  <w:rStyle w:val="Hyperlink"/>
                                  <w:rFonts w:ascii="Arial" w:hAnsi="Arial" w:cs="Arial"/>
                                  <w:color w:val="000000" w:themeColor="text1"/>
                                  <w:sz w:val="20"/>
                                  <w:szCs w:val="20"/>
                                  <w:lang w:val="en-US"/>
                                </w:rPr>
                                <w:t>david.kalke</w:t>
                              </w:r>
                              <w:r w:rsidR="005D79FE" w:rsidRPr="00013E57">
                                <w:rPr>
                                  <w:rStyle w:val="Hyperlink"/>
                                  <w:rFonts w:ascii="Arial" w:hAnsi="Arial" w:cs="Arial"/>
                                  <w:color w:val="000000" w:themeColor="text1"/>
                                  <w:sz w:val="20"/>
                                  <w:szCs w:val="20"/>
                                  <w:lang w:val="en-US"/>
                                </w:rPr>
                                <w:t>@awikom.de</w:t>
                              </w:r>
                            </w:hyperlink>
                          </w:p>
                          <w:p w14:paraId="58BA455C" w14:textId="008C6A6D" w:rsidR="005D79FE" w:rsidRPr="00013E57" w:rsidRDefault="00503B50" w:rsidP="00C874A7">
                            <w:pPr>
                              <w:rPr>
                                <w:rFonts w:ascii="Arial" w:hAnsi="Arial" w:cs="Arial"/>
                                <w:color w:val="000000" w:themeColor="text1"/>
                                <w:sz w:val="20"/>
                                <w:szCs w:val="20"/>
                                <w:lang w:val="en-US"/>
                              </w:rPr>
                            </w:pPr>
                            <w:hyperlink r:id="rId15" w:history="1">
                              <w:r w:rsidR="00430C1B" w:rsidRPr="00013E57">
                                <w:rPr>
                                  <w:rStyle w:val="Hyperlink"/>
                                  <w:rFonts w:ascii="Arial" w:hAnsi="Arial" w:cs="Arial"/>
                                  <w:color w:val="000000" w:themeColor="text1"/>
                                  <w:sz w:val="20"/>
                                  <w:szCs w:val="20"/>
                                  <w:lang w:val="en-US"/>
                                </w:rPr>
                                <w:t>www.michell.de</w:t>
                              </w:r>
                            </w:hyperlink>
                            <w:r w:rsidR="005D79FE" w:rsidRPr="00013E57">
                              <w:rPr>
                                <w:rFonts w:ascii="Arial" w:hAnsi="Arial" w:cs="Arial"/>
                                <w:color w:val="000000" w:themeColor="text1"/>
                                <w:sz w:val="20"/>
                                <w:szCs w:val="20"/>
                                <w:lang w:val="en-US"/>
                              </w:rPr>
                              <w:tab/>
                            </w:r>
                            <w:r w:rsidR="005D79FE" w:rsidRPr="00013E57">
                              <w:rPr>
                                <w:rFonts w:ascii="Arial" w:hAnsi="Arial" w:cs="Arial"/>
                                <w:sz w:val="20"/>
                                <w:szCs w:val="20"/>
                                <w:lang w:val="en-US"/>
                              </w:rPr>
                              <w:tab/>
                            </w:r>
                            <w:r w:rsidR="005D79FE" w:rsidRPr="00013E57">
                              <w:rPr>
                                <w:rFonts w:ascii="Arial" w:hAnsi="Arial" w:cs="Arial"/>
                                <w:sz w:val="20"/>
                                <w:szCs w:val="20"/>
                                <w:lang w:val="en-US"/>
                              </w:rPr>
                              <w:tab/>
                            </w:r>
                            <w:r w:rsidR="005D79FE" w:rsidRPr="00013E57">
                              <w:rPr>
                                <w:rFonts w:ascii="Arial" w:hAnsi="Arial" w:cs="Arial"/>
                                <w:sz w:val="20"/>
                                <w:szCs w:val="20"/>
                                <w:lang w:val="en-US"/>
                              </w:rPr>
                              <w:tab/>
                            </w:r>
                            <w:r w:rsidR="00430C1B" w:rsidRPr="00013E57">
                              <w:rPr>
                                <w:rFonts w:ascii="Arial" w:hAnsi="Arial" w:cs="Arial"/>
                                <w:sz w:val="20"/>
                                <w:szCs w:val="20"/>
                                <w:lang w:val="en-US"/>
                              </w:rPr>
                              <w:tab/>
                            </w:r>
                            <w:r w:rsidR="005D79FE" w:rsidRPr="00013E57">
                              <w:rPr>
                                <w:rFonts w:ascii="Arial" w:hAnsi="Arial" w:cs="Arial"/>
                                <w:sz w:val="20"/>
                                <w:szCs w:val="20"/>
                                <w:lang w:val="en-US"/>
                              </w:rPr>
                              <w:tab/>
                            </w:r>
                            <w:r w:rsidR="00EB15CA" w:rsidRPr="00013E57">
                              <w:rPr>
                                <w:rFonts w:ascii="Arial" w:hAnsi="Arial" w:cs="Arial"/>
                                <w:sz w:val="20"/>
                                <w:szCs w:val="20"/>
                                <w:lang w:val="en-US"/>
                              </w:rPr>
                              <w:tab/>
                            </w:r>
                            <w:hyperlink r:id="rId16" w:history="1">
                              <w:r w:rsidR="005D79FE" w:rsidRPr="00013E57">
                                <w:rPr>
                                  <w:rStyle w:val="Hyperlink"/>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C1E60E" id="Textfeld 7" o:spid="_x0000_s1031" type="#_x0000_t202" style="position:absolute;margin-left:0;margin-top:.45pt;width:481.85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" fillcolor="#d8d8d8 [2732]" stroked="f">
                <v:textbox>
                  <w:txbxContent>
                    <w:p w14:paraId="5CA2275E" w14:textId="1E4C7719"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 xml:space="preserve">ontakt </w:t>
                      </w:r>
                      <w:proofErr w:type="spellStart"/>
                      <w:r w:rsidR="006B5F9B">
                        <w:rPr>
                          <w:rFonts w:ascii="Arial" w:hAnsi="Arial" w:cs="Arial"/>
                          <w:b/>
                          <w:sz w:val="20"/>
                          <w:szCs w:val="20"/>
                          <w:lang w:val="de-DE"/>
                        </w:rPr>
                        <w:t>Michell</w:t>
                      </w:r>
                      <w:proofErr w:type="spellEnd"/>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53CD361C" w14:textId="04AF9CA2" w:rsidR="005D79FE" w:rsidRPr="00C874A7" w:rsidRDefault="00D04C3B" w:rsidP="00D04C3B">
                      <w:pPr>
                        <w:ind w:left="993" w:right="-7" w:hanging="993"/>
                        <w:jc w:val="both"/>
                        <w:rPr>
                          <w:rFonts w:ascii="Arial" w:hAnsi="Arial" w:cs="Arial"/>
                          <w:sz w:val="20"/>
                          <w:szCs w:val="20"/>
                          <w:lang w:val="de-DE"/>
                        </w:rPr>
                      </w:pPr>
                      <w:proofErr w:type="spellStart"/>
                      <w:r w:rsidRPr="00C874A7">
                        <w:rPr>
                          <w:rFonts w:ascii="Arial" w:hAnsi="Arial" w:cs="Arial"/>
                          <w:sz w:val="20"/>
                          <w:szCs w:val="20"/>
                          <w:lang w:val="de-DE"/>
                        </w:rPr>
                        <w:t>Michell</w:t>
                      </w:r>
                      <w:proofErr w:type="spellEnd"/>
                      <w:r w:rsidRPr="00C874A7">
                        <w:rPr>
                          <w:rFonts w:ascii="Arial" w:hAnsi="Arial" w:cs="Arial"/>
                          <w:sz w:val="20"/>
                          <w:szCs w:val="20"/>
                          <w:lang w:val="de-DE"/>
                        </w:rPr>
                        <w:t xml:space="preserve">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02A1BEC5" w14:textId="4FC906AC" w:rsidR="005D79FE" w:rsidRPr="00C874A7" w:rsidRDefault="00055883" w:rsidP="00D04C3B">
                      <w:pPr>
                        <w:ind w:left="993" w:hanging="993"/>
                        <w:jc w:val="both"/>
                        <w:rPr>
                          <w:rFonts w:ascii="Arial" w:hAnsi="Arial" w:cs="Arial"/>
                          <w:sz w:val="20"/>
                          <w:szCs w:val="20"/>
                          <w:lang w:val="de-DE"/>
                        </w:rPr>
                      </w:pPr>
                      <w:hyperlink r:id="rId17" w:history="1">
                        <w:r w:rsidR="00D04C3B" w:rsidRPr="00C874A7">
                          <w:rPr>
                            <w:rStyle w:val="Hyperlink"/>
                            <w:rFonts w:ascii="Arial" w:hAnsi="Arial" w:cs="Arial"/>
                            <w:color w:val="auto"/>
                            <w:sz w:val="20"/>
                            <w:szCs w:val="20"/>
                            <w:u w:val="none"/>
                            <w:lang w:val="de-DE"/>
                          </w:rPr>
                          <w:t>Frau Evelyn Adrian</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David Kalke</w:t>
                      </w:r>
                    </w:p>
                    <w:p w14:paraId="122042F1" w14:textId="203A82EA"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Max-Planck-Str. 14</w:t>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14512D">
                        <w:rPr>
                          <w:rFonts w:ascii="Arial" w:hAnsi="Arial" w:cs="Arial"/>
                          <w:sz w:val="20"/>
                          <w:szCs w:val="20"/>
                          <w:lang w:val="de-DE"/>
                        </w:rPr>
                        <w:t>Otto-Hahn-Ring 3-5</w:t>
                      </w:r>
                    </w:p>
                    <w:p w14:paraId="7AB4D3F1" w14:textId="7F80BA40"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633C4D5" w14:textId="3C5B7AA7" w:rsidR="005D79FE" w:rsidRPr="0032782B" w:rsidRDefault="00C874A7" w:rsidP="00C874A7">
                      <w:pPr>
                        <w:ind w:left="993" w:hanging="993"/>
                        <w:jc w:val="both"/>
                        <w:rPr>
                          <w:rFonts w:ascii="Arial" w:hAnsi="Arial" w:cs="Arial"/>
                          <w:sz w:val="20"/>
                          <w:szCs w:val="20"/>
                          <w:lang w:val="en-US"/>
                        </w:rPr>
                      </w:pPr>
                      <w:r w:rsidRPr="0032782B">
                        <w:rPr>
                          <w:rFonts w:ascii="Arial" w:hAnsi="Arial" w:cs="Arial"/>
                          <w:sz w:val="20"/>
                          <w:szCs w:val="20"/>
                          <w:lang w:val="en-US"/>
                        </w:rPr>
                        <w:t xml:space="preserve">Tel: </w:t>
                      </w:r>
                      <w:r w:rsidR="00861216" w:rsidRPr="0032782B">
                        <w:rPr>
                          <w:rFonts w:ascii="Arial" w:hAnsi="Arial" w:cs="Arial"/>
                          <w:sz w:val="20"/>
                          <w:szCs w:val="20"/>
                          <w:lang w:val="en-US"/>
                        </w:rPr>
                        <w:t>+49 (</w:t>
                      </w:r>
                      <w:r w:rsidRPr="0032782B">
                        <w:rPr>
                          <w:rFonts w:ascii="Arial" w:hAnsi="Arial" w:cs="Arial"/>
                          <w:sz w:val="20"/>
                          <w:szCs w:val="20"/>
                          <w:lang w:val="en-US"/>
                        </w:rPr>
                        <w:t>0</w:t>
                      </w:r>
                      <w:r w:rsidR="00861216" w:rsidRPr="0032782B">
                        <w:rPr>
                          <w:rFonts w:ascii="Arial" w:hAnsi="Arial" w:cs="Arial"/>
                          <w:sz w:val="20"/>
                          <w:szCs w:val="20"/>
                          <w:lang w:val="en-US"/>
                        </w:rPr>
                        <w:t xml:space="preserve">) </w:t>
                      </w:r>
                      <w:r w:rsidR="003B0D7E" w:rsidRPr="0032782B">
                        <w:rPr>
                          <w:rFonts w:ascii="Arial" w:hAnsi="Arial" w:cs="Arial"/>
                          <w:sz w:val="20"/>
                          <w:szCs w:val="20"/>
                          <w:lang w:val="en-US"/>
                        </w:rPr>
                        <w:t>6172 5917</w:t>
                      </w:r>
                      <w:r w:rsidRPr="0032782B">
                        <w:rPr>
                          <w:rFonts w:ascii="Arial" w:hAnsi="Arial" w:cs="Arial"/>
                          <w:sz w:val="20"/>
                          <w:szCs w:val="20"/>
                          <w:lang w:val="en-US"/>
                        </w:rPr>
                        <w:t>20</w:t>
                      </w:r>
                      <w:r w:rsidR="005D79FE" w:rsidRPr="0032782B">
                        <w:rPr>
                          <w:rFonts w:ascii="Arial" w:hAnsi="Arial" w:cs="Arial"/>
                          <w:sz w:val="20"/>
                          <w:szCs w:val="20"/>
                          <w:lang w:val="en-US"/>
                        </w:rPr>
                        <w:t xml:space="preserve"> </w:t>
                      </w:r>
                      <w:r w:rsidR="00EB15CA" w:rsidRPr="0032782B">
                        <w:rPr>
                          <w:rFonts w:ascii="Arial" w:hAnsi="Arial" w:cs="Arial"/>
                          <w:sz w:val="20"/>
                          <w:szCs w:val="20"/>
                          <w:lang w:val="en-US"/>
                        </w:rPr>
                        <w:tab/>
                      </w:r>
                      <w:r w:rsidR="00EB15CA" w:rsidRPr="0032782B">
                        <w:rPr>
                          <w:rFonts w:ascii="Arial" w:hAnsi="Arial" w:cs="Arial"/>
                          <w:sz w:val="20"/>
                          <w:szCs w:val="20"/>
                          <w:lang w:val="en-US"/>
                        </w:rPr>
                        <w:tab/>
                      </w:r>
                      <w:r w:rsidR="00EB15CA" w:rsidRPr="0032782B">
                        <w:rPr>
                          <w:rFonts w:ascii="Arial" w:hAnsi="Arial" w:cs="Arial"/>
                          <w:sz w:val="20"/>
                          <w:szCs w:val="20"/>
                          <w:lang w:val="en-US"/>
                        </w:rPr>
                        <w:tab/>
                      </w:r>
                      <w:r w:rsidR="00EB15CA" w:rsidRPr="0032782B">
                        <w:rPr>
                          <w:rFonts w:ascii="Arial" w:hAnsi="Arial" w:cs="Arial"/>
                          <w:sz w:val="20"/>
                          <w:szCs w:val="20"/>
                          <w:lang w:val="en-US"/>
                        </w:rPr>
                        <w:tab/>
                      </w:r>
                      <w:r w:rsidR="00EB15CA" w:rsidRPr="0032782B">
                        <w:rPr>
                          <w:rFonts w:ascii="Arial" w:hAnsi="Arial" w:cs="Arial"/>
                          <w:sz w:val="20"/>
                          <w:szCs w:val="20"/>
                          <w:lang w:val="en-US"/>
                        </w:rPr>
                        <w:tab/>
                      </w:r>
                      <w:r w:rsidR="005D79FE" w:rsidRPr="0032782B">
                        <w:rPr>
                          <w:rFonts w:ascii="Arial" w:hAnsi="Arial" w:cs="Arial"/>
                          <w:sz w:val="20"/>
                          <w:szCs w:val="20"/>
                          <w:lang w:val="en-US"/>
                        </w:rPr>
                        <w:t>T</w:t>
                      </w:r>
                      <w:r w:rsidR="00EB15CA" w:rsidRPr="0032782B">
                        <w:rPr>
                          <w:rFonts w:ascii="Arial" w:hAnsi="Arial" w:cs="Arial"/>
                          <w:sz w:val="20"/>
                          <w:szCs w:val="20"/>
                          <w:lang w:val="en-US"/>
                        </w:rPr>
                        <w:t>el</w:t>
                      </w:r>
                      <w:r w:rsidR="003B0D7E" w:rsidRPr="0032782B">
                        <w:rPr>
                          <w:rFonts w:ascii="Arial" w:hAnsi="Arial" w:cs="Arial"/>
                          <w:sz w:val="20"/>
                          <w:szCs w:val="20"/>
                          <w:lang w:val="en-US"/>
                        </w:rPr>
                        <w:t>: +49 (0) 6251 17550</w:t>
                      </w:r>
                      <w:r w:rsidR="005D79FE" w:rsidRPr="0032782B">
                        <w:rPr>
                          <w:rFonts w:ascii="Arial" w:hAnsi="Arial" w:cs="Arial"/>
                          <w:sz w:val="20"/>
                          <w:szCs w:val="20"/>
                          <w:lang w:val="en-US"/>
                        </w:rPr>
                        <w:t>1</w:t>
                      </w:r>
                      <w:r w:rsidR="00D04C3B" w:rsidRPr="0032782B">
                        <w:rPr>
                          <w:rFonts w:ascii="Arial" w:hAnsi="Arial" w:cs="Arial"/>
                          <w:sz w:val="20"/>
                          <w:szCs w:val="20"/>
                          <w:lang w:val="en-US"/>
                        </w:rPr>
                        <w:t>3</w:t>
                      </w:r>
                    </w:p>
                    <w:p w14:paraId="0B12D1A9" w14:textId="4F8A2090" w:rsidR="005D79FE" w:rsidRPr="0032782B" w:rsidRDefault="00055883" w:rsidP="00C874A7">
                      <w:pPr>
                        <w:rPr>
                          <w:sz w:val="20"/>
                          <w:szCs w:val="20"/>
                          <w:lang w:val="en-US"/>
                        </w:rPr>
                      </w:pPr>
                      <w:hyperlink r:id="rId18" w:history="1">
                        <w:r w:rsidR="00C874A7" w:rsidRPr="0032782B">
                          <w:rPr>
                            <w:rStyle w:val="Hyperlink"/>
                            <w:rFonts w:ascii="Arial" w:hAnsi="Arial" w:cs="Arial"/>
                            <w:color w:val="000000" w:themeColor="text1"/>
                            <w:sz w:val="20"/>
                            <w:szCs w:val="20"/>
                            <w:lang w:val="en-US"/>
                          </w:rPr>
                          <w:t>evelyn.adrian@michell.com</w:t>
                        </w:r>
                      </w:hyperlink>
                      <w:r w:rsidR="005D79FE" w:rsidRPr="0032782B">
                        <w:rPr>
                          <w:rFonts w:ascii="Arial" w:hAnsi="Arial" w:cs="Arial"/>
                          <w:sz w:val="20"/>
                          <w:szCs w:val="20"/>
                          <w:lang w:val="en-US"/>
                        </w:rPr>
                        <w:tab/>
                      </w:r>
                      <w:r w:rsidR="005D79FE" w:rsidRPr="0032782B">
                        <w:rPr>
                          <w:rFonts w:ascii="Arial" w:hAnsi="Arial" w:cs="Arial"/>
                          <w:sz w:val="20"/>
                          <w:szCs w:val="20"/>
                          <w:lang w:val="en-US"/>
                        </w:rPr>
                        <w:tab/>
                      </w:r>
                      <w:r w:rsidR="005D79FE" w:rsidRPr="0032782B">
                        <w:rPr>
                          <w:rFonts w:ascii="Arial" w:hAnsi="Arial" w:cs="Arial"/>
                          <w:sz w:val="20"/>
                          <w:szCs w:val="20"/>
                          <w:lang w:val="en-US"/>
                        </w:rPr>
                        <w:tab/>
                      </w:r>
                      <w:r w:rsidR="005D79FE" w:rsidRPr="0032782B">
                        <w:rPr>
                          <w:rFonts w:ascii="Arial" w:hAnsi="Arial" w:cs="Arial"/>
                          <w:sz w:val="20"/>
                          <w:szCs w:val="20"/>
                          <w:lang w:val="en-US"/>
                        </w:rPr>
                        <w:tab/>
                      </w:r>
                      <w:r w:rsidR="00EB15CA" w:rsidRPr="0032782B">
                        <w:rPr>
                          <w:rFonts w:ascii="Arial" w:hAnsi="Arial" w:cs="Arial"/>
                          <w:sz w:val="20"/>
                          <w:szCs w:val="20"/>
                          <w:lang w:val="en-US"/>
                        </w:rPr>
                        <w:tab/>
                      </w:r>
                      <w:hyperlink r:id="rId19" w:history="1">
                        <w:r w:rsidR="00D04C3B" w:rsidRPr="0032782B">
                          <w:rPr>
                            <w:rStyle w:val="Hyperlink"/>
                            <w:rFonts w:ascii="Arial" w:hAnsi="Arial" w:cs="Arial"/>
                            <w:color w:val="000000" w:themeColor="text1"/>
                            <w:sz w:val="20"/>
                            <w:szCs w:val="20"/>
                            <w:lang w:val="en-US"/>
                          </w:rPr>
                          <w:t>david.kalke</w:t>
                        </w:r>
                        <w:r w:rsidR="005D79FE" w:rsidRPr="0032782B">
                          <w:rPr>
                            <w:rStyle w:val="Hyperlink"/>
                            <w:rFonts w:ascii="Arial" w:hAnsi="Arial" w:cs="Arial"/>
                            <w:color w:val="000000" w:themeColor="text1"/>
                            <w:sz w:val="20"/>
                            <w:szCs w:val="20"/>
                            <w:lang w:val="en-US"/>
                          </w:rPr>
                          <w:t>@awikom.de</w:t>
                        </w:r>
                      </w:hyperlink>
                    </w:p>
                    <w:p w14:paraId="58BA455C" w14:textId="008C6A6D" w:rsidR="005D79FE" w:rsidRPr="0032782B" w:rsidRDefault="00055883" w:rsidP="00C874A7">
                      <w:pPr>
                        <w:rPr>
                          <w:rFonts w:ascii="Arial" w:hAnsi="Arial" w:cs="Arial"/>
                          <w:color w:val="000000" w:themeColor="text1"/>
                          <w:sz w:val="20"/>
                          <w:szCs w:val="20"/>
                          <w:lang w:val="en-US"/>
                        </w:rPr>
                      </w:pPr>
                      <w:hyperlink r:id="rId20" w:history="1">
                        <w:r w:rsidR="00430C1B" w:rsidRPr="0032782B">
                          <w:rPr>
                            <w:rStyle w:val="Hyperlink"/>
                            <w:rFonts w:ascii="Arial" w:hAnsi="Arial" w:cs="Arial"/>
                            <w:color w:val="000000" w:themeColor="text1"/>
                            <w:sz w:val="20"/>
                            <w:szCs w:val="20"/>
                            <w:lang w:val="en-US"/>
                          </w:rPr>
                          <w:t>www.michell.de</w:t>
                        </w:r>
                      </w:hyperlink>
                      <w:r w:rsidR="005D79FE" w:rsidRPr="0032782B">
                        <w:rPr>
                          <w:rFonts w:ascii="Arial" w:hAnsi="Arial" w:cs="Arial"/>
                          <w:color w:val="000000" w:themeColor="text1"/>
                          <w:sz w:val="20"/>
                          <w:szCs w:val="20"/>
                          <w:lang w:val="en-US"/>
                        </w:rPr>
                        <w:tab/>
                      </w:r>
                      <w:r w:rsidR="005D79FE" w:rsidRPr="0032782B">
                        <w:rPr>
                          <w:rFonts w:ascii="Arial" w:hAnsi="Arial" w:cs="Arial"/>
                          <w:sz w:val="20"/>
                          <w:szCs w:val="20"/>
                          <w:lang w:val="en-US"/>
                        </w:rPr>
                        <w:tab/>
                      </w:r>
                      <w:r w:rsidR="005D79FE" w:rsidRPr="0032782B">
                        <w:rPr>
                          <w:rFonts w:ascii="Arial" w:hAnsi="Arial" w:cs="Arial"/>
                          <w:sz w:val="20"/>
                          <w:szCs w:val="20"/>
                          <w:lang w:val="en-US"/>
                        </w:rPr>
                        <w:tab/>
                      </w:r>
                      <w:r w:rsidR="005D79FE" w:rsidRPr="0032782B">
                        <w:rPr>
                          <w:rFonts w:ascii="Arial" w:hAnsi="Arial" w:cs="Arial"/>
                          <w:sz w:val="20"/>
                          <w:szCs w:val="20"/>
                          <w:lang w:val="en-US"/>
                        </w:rPr>
                        <w:tab/>
                      </w:r>
                      <w:r w:rsidR="00430C1B" w:rsidRPr="0032782B">
                        <w:rPr>
                          <w:rFonts w:ascii="Arial" w:hAnsi="Arial" w:cs="Arial"/>
                          <w:sz w:val="20"/>
                          <w:szCs w:val="20"/>
                          <w:lang w:val="en-US"/>
                        </w:rPr>
                        <w:tab/>
                      </w:r>
                      <w:r w:rsidR="005D79FE" w:rsidRPr="0032782B">
                        <w:rPr>
                          <w:rFonts w:ascii="Arial" w:hAnsi="Arial" w:cs="Arial"/>
                          <w:sz w:val="20"/>
                          <w:szCs w:val="20"/>
                          <w:lang w:val="en-US"/>
                        </w:rPr>
                        <w:tab/>
                      </w:r>
                      <w:r w:rsidR="00EB15CA" w:rsidRPr="0032782B">
                        <w:rPr>
                          <w:rFonts w:ascii="Arial" w:hAnsi="Arial" w:cs="Arial"/>
                          <w:sz w:val="20"/>
                          <w:szCs w:val="20"/>
                          <w:lang w:val="en-US"/>
                        </w:rPr>
                        <w:tab/>
                      </w:r>
                      <w:hyperlink r:id="rId21" w:history="1">
                        <w:r w:rsidR="005D79FE" w:rsidRPr="0032782B">
                          <w:rPr>
                            <w:rStyle w:val="Hyperlink"/>
                            <w:rFonts w:ascii="Arial" w:hAnsi="Arial" w:cs="Arial"/>
                            <w:color w:val="000000" w:themeColor="text1"/>
                            <w:sz w:val="20"/>
                            <w:szCs w:val="20"/>
                            <w:lang w:val="en-US"/>
                          </w:rPr>
                          <w:t>www.awikom.de</w:t>
                        </w:r>
                      </w:hyperlink>
                    </w:p>
                  </w:txbxContent>
                </v:textbox>
                <w10:wrap type="square"/>
              </v:shape>
            </w:pict>
          </mc:Fallback>
        </mc:AlternateContent>
      </w:r>
      <w:r w:rsidR="000D69FD" w:rsidRPr="00DC0D94">
        <w:rPr>
          <w:rFonts w:ascii="Arial" w:hAnsi="Arial" w:cs="Arial"/>
          <w:b/>
          <w:color w:val="CC0000"/>
          <w:sz w:val="20"/>
          <w:szCs w:val="20"/>
          <w:lang w:val="de-DE"/>
        </w:rPr>
        <w:t xml:space="preserve">     </w:t>
      </w:r>
    </w:p>
    <w:p w14:paraId="2AEA3B36" w14:textId="77777777" w:rsidR="00013E57" w:rsidRDefault="00013E57" w:rsidP="007450A9">
      <w:pPr>
        <w:spacing w:after="120" w:line="360" w:lineRule="auto"/>
        <w:rPr>
          <w:rFonts w:ascii="Arial" w:hAnsi="Arial" w:cs="Arial"/>
          <w:b/>
          <w:color w:val="CC0000"/>
          <w:sz w:val="20"/>
          <w:szCs w:val="20"/>
          <w:lang w:val="de-DE"/>
        </w:rPr>
      </w:pPr>
    </w:p>
    <w:p w14:paraId="431ECC98" w14:textId="77777777" w:rsidR="00013E57" w:rsidRDefault="00013E57" w:rsidP="007450A9">
      <w:pPr>
        <w:spacing w:after="120" w:line="360" w:lineRule="auto"/>
        <w:rPr>
          <w:rFonts w:ascii="Arial" w:hAnsi="Arial" w:cs="Arial"/>
          <w:b/>
          <w:color w:val="CC0000"/>
          <w:sz w:val="20"/>
          <w:szCs w:val="20"/>
          <w:lang w:val="de-DE"/>
        </w:rPr>
      </w:pPr>
    </w:p>
    <w:p w14:paraId="27E170BB" w14:textId="2FEA35E9" w:rsidR="00356448" w:rsidRPr="0012038E" w:rsidRDefault="00721238" w:rsidP="0012038E">
      <w:pPr>
        <w:pStyle w:val="Text"/>
        <w:suppressAutoHyphens/>
        <w:rPr>
          <w:sz w:val="12"/>
          <w:szCs w:val="12"/>
        </w:rPr>
      </w:pPr>
      <w:r>
        <w:rPr>
          <w:noProof/>
          <w:sz w:val="12"/>
          <w:szCs w:val="12"/>
        </w:rPr>
        <w:drawing>
          <wp:inline distT="0" distB="0" distL="0" distR="0" wp14:anchorId="2FF9051D" wp14:editId="454BC763">
            <wp:extent cx="1343323" cy="1343323"/>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C\Presse\2019\Pressemeldungen\verschickt\Pressemeldung PR262 Neuer Taupunkttransmitter SF82 für Druckluftqualität\JPEG\Der-neue-SF82-Taupunkt-Transmitter-zur-Qualitätssicherung-in-Druckluftanwendungen_print.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43323" cy="1343323"/>
                    </a:xfrm>
                    <a:prstGeom prst="rect">
                      <a:avLst/>
                    </a:prstGeom>
                    <a:noFill/>
                    <a:ln>
                      <a:noFill/>
                    </a:ln>
                  </pic:spPr>
                </pic:pic>
              </a:graphicData>
            </a:graphic>
          </wp:inline>
        </w:drawing>
      </w:r>
      <w:r w:rsidR="0012038E">
        <w:rPr>
          <w:sz w:val="12"/>
          <w:szCs w:val="12"/>
        </w:rPr>
        <w:t xml:space="preserve">                                                                       </w:t>
      </w:r>
      <w:r w:rsidR="0012038E">
        <w:rPr>
          <w:noProof/>
          <w:sz w:val="12"/>
          <w:szCs w:val="12"/>
        </w:rPr>
        <w:drawing>
          <wp:inline distT="0" distB="0" distL="0" distR="0" wp14:anchorId="18744424" wp14:editId="08EE100B">
            <wp:extent cx="1333247" cy="1570392"/>
            <wp:effectExtent l="0" t="0" r="635" b="0"/>
            <wp:docPr id="9" name="Grafik 9" descr="Z:\MIC\Presse\2019\Pressemeldungen\verschickt\Pressemeldung PR254 Genaue Regelung der Sauerstoff- und Feuchtekonzentration verbessert die Endproduktqualität in der additiven Fertigung\JPEGs\SIL-O2-Analysator-für-die-Sauerstoffmessun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C\Presse\2019\Pressemeldungen\verschickt\Pressemeldung PR254 Genaue Regelung der Sauerstoff- und Feuchtekonzentration verbessert die Endproduktqualität in der additiven Fertigung\JPEGs\SIL-O2-Analysator-für-die-Sauerstoffmessung_we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385" cy="1570554"/>
                    </a:xfrm>
                    <a:prstGeom prst="rect">
                      <a:avLst/>
                    </a:prstGeom>
                    <a:noFill/>
                    <a:ln>
                      <a:noFill/>
                    </a:ln>
                  </pic:spPr>
                </pic:pic>
              </a:graphicData>
            </a:graphic>
          </wp:inline>
        </w:drawing>
      </w:r>
    </w:p>
    <w:p w14:paraId="3BF27D7F" w14:textId="51F3C853" w:rsidR="007450A9" w:rsidRDefault="0012038E" w:rsidP="005E21D2">
      <w:pPr>
        <w:rPr>
          <w:rFonts w:ascii="Arial" w:hAnsi="Arial" w:cs="Arial"/>
          <w:bCs/>
          <w:sz w:val="14"/>
          <w:szCs w:val="14"/>
          <w:lang w:val="de-DE"/>
        </w:rPr>
      </w:pPr>
      <w:proofErr w:type="spellStart"/>
      <w:r>
        <w:rPr>
          <w:rFonts w:ascii="Arial" w:hAnsi="Arial" w:cs="Arial"/>
          <w:bCs/>
          <w:sz w:val="14"/>
          <w:szCs w:val="14"/>
          <w:lang w:val="de-DE"/>
        </w:rPr>
        <w:t>Easidew</w:t>
      </w:r>
      <w:proofErr w:type="spellEnd"/>
      <w:r>
        <w:rPr>
          <w:rFonts w:ascii="Arial" w:hAnsi="Arial" w:cs="Arial"/>
          <w:bCs/>
          <w:sz w:val="14"/>
          <w:szCs w:val="14"/>
          <w:lang w:val="de-DE"/>
        </w:rPr>
        <w:t>-TX-I.S. Taupunkttransmitter mit ATEX-Zulassung                          SIL-O2 Analysator für die Sauerstoffmes</w:t>
      </w:r>
      <w:r w:rsidR="000F1E41">
        <w:rPr>
          <w:rFonts w:ascii="Arial" w:hAnsi="Arial" w:cs="Arial"/>
          <w:bCs/>
          <w:sz w:val="14"/>
          <w:szCs w:val="14"/>
          <w:lang w:val="de-DE"/>
        </w:rPr>
        <w:t>s</w:t>
      </w:r>
      <w:r>
        <w:rPr>
          <w:rFonts w:ascii="Arial" w:hAnsi="Arial" w:cs="Arial"/>
          <w:bCs/>
          <w:sz w:val="14"/>
          <w:szCs w:val="14"/>
          <w:lang w:val="de-DE"/>
        </w:rPr>
        <w:t xml:space="preserve">ung </w:t>
      </w:r>
    </w:p>
    <w:p w14:paraId="1C7EC03C" w14:textId="0828750B" w:rsidR="00DC0D94" w:rsidRPr="00721238" w:rsidRDefault="00035A3C" w:rsidP="005E21D2">
      <w:pPr>
        <w:rPr>
          <w:rFonts w:ascii="Arial" w:hAnsi="Arial"/>
          <w:sz w:val="14"/>
          <w:szCs w:val="14"/>
          <w:lang w:val="de-DE"/>
        </w:rPr>
      </w:pPr>
      <w:r w:rsidRPr="00721238">
        <w:rPr>
          <w:rFonts w:ascii="Arial" w:hAnsi="Arial" w:cs="Arial"/>
          <w:bCs/>
          <w:sz w:val="14"/>
          <w:szCs w:val="14"/>
          <w:lang w:val="de-DE"/>
        </w:rPr>
        <w:t>(Bildquelle</w:t>
      </w:r>
      <w:r w:rsidR="007450A9">
        <w:rPr>
          <w:rFonts w:ascii="Arial" w:hAnsi="Arial" w:cs="Arial"/>
          <w:bCs/>
          <w:sz w:val="14"/>
          <w:szCs w:val="14"/>
          <w:lang w:val="de-DE"/>
        </w:rPr>
        <w:t>n</w:t>
      </w:r>
      <w:r w:rsidRPr="00721238">
        <w:rPr>
          <w:rFonts w:ascii="Arial" w:hAnsi="Arial" w:cs="Arial"/>
          <w:bCs/>
          <w:sz w:val="14"/>
          <w:szCs w:val="14"/>
          <w:lang w:val="de-DE"/>
        </w:rPr>
        <w:t xml:space="preserve">: </w:t>
      </w:r>
      <w:proofErr w:type="spellStart"/>
      <w:r w:rsidR="00805F24" w:rsidRPr="00721238">
        <w:rPr>
          <w:rFonts w:ascii="Arial" w:hAnsi="Arial" w:cs="Arial"/>
          <w:bCs/>
          <w:sz w:val="14"/>
          <w:szCs w:val="14"/>
          <w:lang w:val="de-DE"/>
        </w:rPr>
        <w:t>Michell</w:t>
      </w:r>
      <w:proofErr w:type="spellEnd"/>
      <w:r w:rsidR="00805F24" w:rsidRPr="00721238">
        <w:rPr>
          <w:rFonts w:ascii="Arial" w:hAnsi="Arial" w:cs="Arial"/>
          <w:bCs/>
          <w:sz w:val="14"/>
          <w:szCs w:val="14"/>
          <w:lang w:val="de-DE"/>
        </w:rPr>
        <w:t xml:space="preserve"> Instruments</w:t>
      </w:r>
      <w:r w:rsidRPr="00721238">
        <w:rPr>
          <w:rFonts w:ascii="Arial" w:hAnsi="Arial" w:cs="Arial"/>
          <w:bCs/>
          <w:sz w:val="14"/>
          <w:szCs w:val="14"/>
          <w:lang w:val="de-DE"/>
        </w:rPr>
        <w:t>)</w:t>
      </w:r>
    </w:p>
    <w:p w14:paraId="45A18B0C" w14:textId="77777777" w:rsidR="00DC0D94" w:rsidRDefault="00DC0D94" w:rsidP="005E21D2">
      <w:pPr>
        <w:rPr>
          <w:rFonts w:ascii="Arial" w:hAnsi="Arial"/>
          <w:sz w:val="16"/>
          <w:szCs w:val="20"/>
          <w:lang w:val="de-DE"/>
        </w:rPr>
      </w:pPr>
    </w:p>
    <w:p w14:paraId="48E2551D" w14:textId="77777777" w:rsidR="007450A9" w:rsidRDefault="007450A9" w:rsidP="005E21D2">
      <w:pPr>
        <w:rPr>
          <w:rFonts w:ascii="Arial" w:hAnsi="Arial"/>
          <w:sz w:val="16"/>
          <w:szCs w:val="20"/>
          <w:lang w:val="de-DE"/>
        </w:rPr>
      </w:pPr>
    </w:p>
    <w:p w14:paraId="271FCD08" w14:textId="77777777" w:rsidR="002420FC" w:rsidRDefault="002420FC" w:rsidP="005E21D2">
      <w:pPr>
        <w:rPr>
          <w:rFonts w:ascii="Arial" w:hAnsi="Arial"/>
          <w:sz w:val="16"/>
          <w:szCs w:val="20"/>
          <w:lang w:val="de-DE"/>
        </w:rPr>
      </w:pPr>
    </w:p>
    <w:p w14:paraId="0F9BC335" w14:textId="77777777" w:rsidR="00013E57" w:rsidRDefault="00013E57" w:rsidP="005E21D2">
      <w:pPr>
        <w:rPr>
          <w:rFonts w:ascii="Arial" w:hAnsi="Arial"/>
          <w:sz w:val="16"/>
          <w:szCs w:val="20"/>
          <w:lang w:val="de-DE"/>
        </w:rPr>
      </w:pPr>
    </w:p>
    <w:p w14:paraId="659C8684" w14:textId="77777777" w:rsidR="00013E57" w:rsidRDefault="00013E57" w:rsidP="005E21D2">
      <w:pPr>
        <w:rPr>
          <w:rFonts w:ascii="Arial" w:hAnsi="Arial"/>
          <w:sz w:val="16"/>
          <w:szCs w:val="20"/>
          <w:lang w:val="de-DE"/>
        </w:rPr>
      </w:pPr>
    </w:p>
    <w:p w14:paraId="40E173FC" w14:textId="77777777" w:rsidR="00013E57" w:rsidRDefault="00013E57" w:rsidP="005E21D2">
      <w:pPr>
        <w:rPr>
          <w:rFonts w:ascii="Arial" w:hAnsi="Arial"/>
          <w:sz w:val="16"/>
          <w:szCs w:val="20"/>
          <w:lang w:val="de-DE"/>
        </w:rPr>
      </w:pPr>
    </w:p>
    <w:p w14:paraId="242B51F5" w14:textId="77777777" w:rsidR="00013E57" w:rsidRDefault="00013E57" w:rsidP="005E21D2">
      <w:pPr>
        <w:rPr>
          <w:rFonts w:ascii="Arial" w:hAnsi="Arial"/>
          <w:sz w:val="16"/>
          <w:szCs w:val="20"/>
          <w:lang w:val="de-DE"/>
        </w:rPr>
      </w:pPr>
    </w:p>
    <w:p w14:paraId="427A53CE" w14:textId="77777777" w:rsidR="000F1E41" w:rsidRPr="00116148" w:rsidRDefault="000F1E41" w:rsidP="005E21D2">
      <w:pPr>
        <w:rPr>
          <w:rFonts w:ascii="Arial" w:hAnsi="Arial"/>
          <w:sz w:val="16"/>
          <w:szCs w:val="20"/>
          <w:lang w:val="de-DE"/>
        </w:rPr>
      </w:pPr>
    </w:p>
    <w:p w14:paraId="5FE7D426" w14:textId="1B9F20E6" w:rsidR="009E67E5" w:rsidRPr="00AC3B50" w:rsidRDefault="009E67E5" w:rsidP="00A46F87">
      <w:pPr>
        <w:pStyle w:val="Lead-In"/>
        <w:suppressAutoHyphens/>
        <w:jc w:val="left"/>
        <w:rPr>
          <w:rFonts w:ascii="Arial" w:hAnsi="Arial" w:cs="Arial"/>
          <w:color w:val="005070"/>
          <w:sz w:val="20"/>
          <w:szCs w:val="20"/>
        </w:rPr>
      </w:pPr>
      <w:r w:rsidRPr="00AC3B50">
        <w:rPr>
          <w:rFonts w:ascii="Arial" w:hAnsi="Arial" w:cs="Arial"/>
          <w:color w:val="005070"/>
          <w:sz w:val="20"/>
          <w:szCs w:val="20"/>
        </w:rPr>
        <w:t xml:space="preserve">Über die </w:t>
      </w:r>
      <w:proofErr w:type="spellStart"/>
      <w:r w:rsidR="00A46F87" w:rsidRPr="00AC3B50">
        <w:rPr>
          <w:rFonts w:ascii="Arial" w:eastAsia="Calibri" w:hAnsi="Arial" w:cs="Arial"/>
          <w:color w:val="005070"/>
          <w:sz w:val="20"/>
          <w:szCs w:val="20"/>
        </w:rPr>
        <w:t>Michell</w:t>
      </w:r>
      <w:proofErr w:type="spellEnd"/>
      <w:r w:rsidR="00A46F87" w:rsidRPr="00AC3B50">
        <w:rPr>
          <w:rFonts w:ascii="Arial" w:eastAsia="Calibri" w:hAnsi="Arial" w:cs="Arial"/>
          <w:color w:val="005070"/>
          <w:sz w:val="20"/>
          <w:szCs w:val="20"/>
        </w:rPr>
        <w:t xml:space="preserve"> Instruments Gruppe</w:t>
      </w:r>
      <w:r w:rsidR="00A46F87" w:rsidRPr="00AC3B50">
        <w:rPr>
          <w:rFonts w:ascii="Arial" w:eastAsia="Calibri" w:hAnsi="Arial" w:cs="Arial"/>
          <w:color w:val="005070"/>
          <w:sz w:val="20"/>
          <w:szCs w:val="20"/>
        </w:rPr>
        <w:softHyphen/>
      </w:r>
      <w:r w:rsidR="00A46F87" w:rsidRPr="00AC3B50">
        <w:rPr>
          <w:rFonts w:ascii="Arial" w:eastAsia="Calibri" w:hAnsi="Arial" w:cs="Arial"/>
          <w:color w:val="005070"/>
          <w:sz w:val="20"/>
          <w:szCs w:val="20"/>
        </w:rPr>
        <w:softHyphen/>
      </w:r>
    </w:p>
    <w:p w14:paraId="083D055A" w14:textId="0AC7A5C5" w:rsidR="00356448" w:rsidRPr="000D69FD" w:rsidRDefault="00356448" w:rsidP="00356448">
      <w:pPr>
        <w:pStyle w:val="Lead-In"/>
        <w:suppressAutoHyphens/>
        <w:spacing w:line="360" w:lineRule="auto"/>
        <w:jc w:val="left"/>
        <w:rPr>
          <w:rFonts w:ascii="Arial" w:hAnsi="Arial" w:cs="Arial"/>
          <w:b w:val="0"/>
          <w:noProof/>
          <w:lang w:eastAsia="zh-CN"/>
        </w:rPr>
      </w:pPr>
      <w:r w:rsidRPr="000D69FD">
        <w:rPr>
          <w:rFonts w:ascii="Arial" w:hAnsi="Arial" w:cs="Arial"/>
          <w:b w:val="0"/>
          <w:noProof/>
          <w:lang w:eastAsia="zh-CN"/>
        </w:rPr>
        <w:t xml:space="preserve">Die </w:t>
      </w:r>
      <w:hyperlink r:id="rId24" w:history="1">
        <w:r w:rsidRPr="000D69FD">
          <w:rPr>
            <w:rStyle w:val="Hyperlink"/>
            <w:rFonts w:ascii="Arial" w:hAnsi="Arial" w:cs="Arial"/>
            <w:b w:val="0"/>
            <w:noProof/>
            <w:lang w:eastAsia="zh-CN"/>
          </w:rPr>
          <w:t>Michell Instruments</w:t>
        </w:r>
      </w:hyperlink>
      <w:r w:rsidRPr="000D69FD">
        <w:rPr>
          <w:rFonts w:ascii="Arial" w:hAnsi="Arial" w:cs="Arial"/>
          <w:b w:val="0"/>
          <w:noProof/>
          <w:lang w:eastAsia="zh-CN"/>
        </w:rPr>
        <w:t xml:space="preserve"> Gruppe ist weltweit führend im Bereich Instrumentierungslösungen für Taupunkt, relative Feuchte und Sauerstoffkonzentration. Mit mehr als 40 Jahren Erfahrung in Entwicklung und Herstellung von Sensoren, Messgeräten, Analysatoren und kundenspezifischen Lösungen für die Messung und Kalibrierung dieser wichtigen Größen, ist Michell Instruments in vielen Anwendungen und Industriezweigen täglich präsent – z.B. Automotive, Druckluft, Energieerzeugung, Petrochemie, Öl und Gas, Nahrungsmittel, Pharma, um nur einige zu nennen. Unsere innovativen Produkte machen Prozesse kostengünstiger, sauberer, energieeffizienter und sicherer.</w:t>
      </w:r>
      <w:r w:rsidR="00733B1C" w:rsidRPr="000D69FD">
        <w:rPr>
          <w:rFonts w:ascii="Arial" w:hAnsi="Arial" w:cs="Arial"/>
          <w:b w:val="0"/>
          <w:noProof/>
          <w:lang w:eastAsia="zh-CN"/>
        </w:rPr>
        <w:t xml:space="preserve"> </w:t>
      </w:r>
      <w:r w:rsidRPr="000D69FD">
        <w:rPr>
          <w:rFonts w:ascii="Arial" w:hAnsi="Arial" w:cs="Arial"/>
          <w:b w:val="0"/>
          <w:noProof/>
          <w:lang w:eastAsia="zh-CN"/>
        </w:rPr>
        <w:t xml:space="preserve">Die Firmengruppe betreibt mehrere Fertigungsstandorte in Europa mit Hauptstandort in Ely, UK. Michell Instruments Sales und Service Center verteilen sich auf 11 Standorte weltweit, mit weiteren lokal vernetzten Standorten und Distributoren, die über ausgebildetes Vertriebs- und Servicepersonal zur direkten Unterstützung vor Ort in 56 Ländern präsent sind. </w:t>
      </w:r>
    </w:p>
    <w:p w14:paraId="212341B0" w14:textId="6542A6B0" w:rsidR="000C626E" w:rsidRDefault="00356448" w:rsidP="00356448">
      <w:pPr>
        <w:pStyle w:val="Lead-In"/>
        <w:suppressAutoHyphens/>
        <w:spacing w:line="360" w:lineRule="auto"/>
        <w:jc w:val="left"/>
        <w:rPr>
          <w:rFonts w:ascii="Arial" w:hAnsi="Arial" w:cs="Arial"/>
          <w:noProof/>
          <w:lang w:eastAsia="zh-CN"/>
        </w:rPr>
      </w:pPr>
      <w:r w:rsidRPr="000D69FD">
        <w:rPr>
          <w:rFonts w:ascii="Arial" w:hAnsi="Arial" w:cs="Arial"/>
          <w:b w:val="0"/>
          <w:noProof/>
        </w:rPr>
        <mc:AlternateContent>
          <mc:Choice Requires="wps">
            <w:drawing>
              <wp:anchor distT="0" distB="0" distL="114300" distR="114300" simplePos="0" relativeHeight="251682816" behindDoc="0" locked="0" layoutInCell="1" allowOverlap="1" wp14:anchorId="54D01578" wp14:editId="5C86C539">
                <wp:simplePos x="0" y="0"/>
                <wp:positionH relativeFrom="column">
                  <wp:posOffset>-45085</wp:posOffset>
                </wp:positionH>
                <wp:positionV relativeFrom="paragraph">
                  <wp:posOffset>471170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005070"/>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49202" w14:textId="75FE5C19"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5"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margin-left:-3.55pt;margin-top:37.1pt;width:481.9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" fillcolor="#005070" stroked="f">
                <v:textbox>
                  <w:txbxContent>
                    <w:p w14:paraId="4DD49202" w14:textId="75FE5C19"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6"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v:textbox>
                <w10:wrap type="square"/>
              </v:shape>
            </w:pict>
          </mc:Fallback>
        </mc:AlternateContent>
      </w:r>
      <w:r w:rsidRPr="000D69FD">
        <w:rPr>
          <w:rFonts w:ascii="Arial" w:hAnsi="Arial" w:cs="Arial"/>
          <w:b w:val="0"/>
          <w:noProof/>
          <w:lang w:eastAsia="zh-CN"/>
        </w:rPr>
        <w:t xml:space="preserve">Michell Instruments ist Mitglied der Industriellen Technologie Gruppe </w:t>
      </w:r>
      <w:hyperlink r:id="rId27" w:history="1">
        <w:r w:rsidRPr="000D69FD">
          <w:rPr>
            <w:rStyle w:val="Hyperlink"/>
            <w:rFonts w:ascii="Arial" w:hAnsi="Arial" w:cs="Arial"/>
            <w:b w:val="0"/>
            <w:noProof/>
            <w:lang w:eastAsia="zh-CN"/>
          </w:rPr>
          <w:t>Process Sensing Technologies (PST)</w:t>
        </w:r>
      </w:hyperlink>
      <w:r w:rsidRPr="000D69FD">
        <w:rPr>
          <w:rFonts w:ascii="Arial" w:hAnsi="Arial" w:cs="Arial"/>
          <w:b w:val="0"/>
          <w:noProof/>
          <w:lang w:eastAsia="zh-CN"/>
        </w:rPr>
        <w:t xml:space="preserve">, zu der ebenfalls die Firmen </w:t>
      </w:r>
      <w:hyperlink r:id="rId28" w:history="1">
        <w:r w:rsidRPr="000D69FD">
          <w:rPr>
            <w:rStyle w:val="Hyperlink"/>
            <w:rFonts w:ascii="Arial" w:hAnsi="Arial" w:cs="Arial"/>
            <w:b w:val="0"/>
            <w:noProof/>
            <w:lang w:eastAsia="zh-CN"/>
          </w:rPr>
          <w:t>Analytical Industries Inc.</w:t>
        </w:r>
      </w:hyperlink>
      <w:r w:rsidR="00275FC4">
        <w:rPr>
          <w:rFonts w:ascii="Arial" w:hAnsi="Arial" w:cs="Arial"/>
          <w:b w:val="0"/>
          <w:noProof/>
          <w:lang w:eastAsia="zh-CN"/>
        </w:rPr>
        <w:t xml:space="preserve"> , </w:t>
      </w:r>
      <w:hyperlink r:id="rId29" w:history="1">
        <w:r w:rsidRPr="000D69FD">
          <w:rPr>
            <w:rStyle w:val="Hyperlink"/>
            <w:rFonts w:ascii="Arial" w:hAnsi="Arial" w:cs="Arial"/>
            <w:b w:val="0"/>
            <w:noProof/>
            <w:lang w:eastAsia="zh-CN"/>
          </w:rPr>
          <w:t>Rotronic</w:t>
        </w:r>
      </w:hyperlink>
      <w:r w:rsidRPr="000D69FD">
        <w:rPr>
          <w:rFonts w:ascii="Arial" w:hAnsi="Arial" w:cs="Arial"/>
          <w:b w:val="0"/>
          <w:noProof/>
          <w:lang w:eastAsia="zh-CN"/>
        </w:rPr>
        <w:t xml:space="preserve"> </w:t>
      </w:r>
      <w:r w:rsidR="00275FC4">
        <w:rPr>
          <w:rFonts w:ascii="Arial" w:hAnsi="Arial" w:cs="Arial"/>
          <w:b w:val="0"/>
          <w:noProof/>
          <w:lang w:eastAsia="zh-CN"/>
        </w:rPr>
        <w:t xml:space="preserve">, </w:t>
      </w:r>
      <w:hyperlink r:id="rId30" w:history="1">
        <w:r w:rsidR="00275FC4" w:rsidRPr="00275FC4">
          <w:rPr>
            <w:rStyle w:val="Hyperlink"/>
            <w:rFonts w:ascii="Arial" w:hAnsi="Arial" w:cs="Arial"/>
            <w:b w:val="0"/>
            <w:noProof/>
            <w:lang w:eastAsia="zh-CN"/>
          </w:rPr>
          <w:t>LDetek</w:t>
        </w:r>
      </w:hyperlink>
      <w:r w:rsidR="00D90833">
        <w:rPr>
          <w:rFonts w:ascii="Arial" w:hAnsi="Arial" w:cs="Arial"/>
          <w:b w:val="0"/>
          <w:noProof/>
          <w:lang w:eastAsia="zh-CN"/>
        </w:rPr>
        <w:t xml:space="preserve"> , </w:t>
      </w:r>
      <w:hyperlink r:id="rId31" w:history="1">
        <w:r w:rsidR="00275FC4" w:rsidRPr="00275FC4">
          <w:rPr>
            <w:rStyle w:val="Hyperlink"/>
            <w:rFonts w:ascii="Arial" w:hAnsi="Arial" w:cs="Arial"/>
            <w:b w:val="0"/>
            <w:noProof/>
            <w:lang w:eastAsia="zh-CN"/>
          </w:rPr>
          <w:t>DYNAMENT</w:t>
        </w:r>
      </w:hyperlink>
      <w:r w:rsidR="00D90833">
        <w:rPr>
          <w:rFonts w:ascii="Arial" w:hAnsi="Arial" w:cs="Arial"/>
          <w:b w:val="0"/>
          <w:noProof/>
          <w:lang w:eastAsia="zh-CN"/>
        </w:rPr>
        <w:t xml:space="preserve">,  </w:t>
      </w:r>
      <w:hyperlink r:id="rId32" w:history="1">
        <w:r w:rsidR="00D90833" w:rsidRPr="00D90833">
          <w:rPr>
            <w:rStyle w:val="Hyperlink"/>
            <w:rFonts w:ascii="Arial" w:hAnsi="Arial" w:cs="Arial"/>
            <w:b w:val="0"/>
            <w:noProof/>
            <w:lang w:eastAsia="zh-CN"/>
          </w:rPr>
          <w:t>S.S.C</w:t>
        </w:r>
      </w:hyperlink>
      <w:r w:rsidR="00D90833">
        <w:rPr>
          <w:rFonts w:ascii="Arial" w:hAnsi="Arial" w:cs="Arial"/>
          <w:b w:val="0"/>
          <w:noProof/>
          <w:lang w:eastAsia="zh-CN"/>
        </w:rPr>
        <w:t xml:space="preserve"> und  </w:t>
      </w:r>
      <w:hyperlink r:id="rId33" w:history="1">
        <w:r w:rsidR="00D90833" w:rsidRPr="00D90833">
          <w:rPr>
            <w:rStyle w:val="Hyperlink"/>
            <w:rFonts w:ascii="Arial" w:hAnsi="Arial" w:cs="Arial"/>
            <w:b w:val="0"/>
            <w:noProof/>
            <w:lang w:eastAsia="zh-CN"/>
          </w:rPr>
          <w:t>NTRON</w:t>
        </w:r>
      </w:hyperlink>
      <w:r w:rsidR="00D90833">
        <w:rPr>
          <w:rFonts w:ascii="Arial" w:hAnsi="Arial" w:cs="Arial"/>
          <w:b w:val="0"/>
          <w:noProof/>
          <w:lang w:eastAsia="zh-CN"/>
        </w:rPr>
        <w:t xml:space="preserve"> </w:t>
      </w:r>
      <w:r w:rsidRPr="000D69FD">
        <w:rPr>
          <w:rFonts w:ascii="Arial" w:hAnsi="Arial" w:cs="Arial"/>
          <w:b w:val="0"/>
          <w:noProof/>
          <w:lang w:eastAsia="zh-CN"/>
        </w:rPr>
        <w:t>gehören</w:t>
      </w:r>
      <w:r w:rsidRPr="000D69FD">
        <w:rPr>
          <w:rFonts w:ascii="Arial" w:hAnsi="Arial" w:cs="Arial"/>
          <w:noProof/>
          <w:lang w:eastAsia="zh-CN"/>
        </w:rPr>
        <w:t>.</w:t>
      </w:r>
    </w:p>
    <w:p w14:paraId="39490BBA" w14:textId="77777777" w:rsidR="00013E57" w:rsidRDefault="00013E57" w:rsidP="00356448">
      <w:pPr>
        <w:pStyle w:val="Lead-In"/>
        <w:suppressAutoHyphens/>
        <w:spacing w:line="360" w:lineRule="auto"/>
        <w:jc w:val="left"/>
        <w:rPr>
          <w:rFonts w:ascii="Arial" w:hAnsi="Arial" w:cs="Arial"/>
          <w:noProof/>
          <w:lang w:eastAsia="zh-CN"/>
        </w:rPr>
      </w:pPr>
    </w:p>
    <w:p w14:paraId="4253A740" w14:textId="77777777" w:rsidR="00013E57" w:rsidRDefault="00013E57" w:rsidP="00356448">
      <w:pPr>
        <w:pStyle w:val="Lead-In"/>
        <w:suppressAutoHyphens/>
        <w:spacing w:line="360" w:lineRule="auto"/>
        <w:jc w:val="left"/>
        <w:rPr>
          <w:rFonts w:ascii="Arial" w:hAnsi="Arial" w:cs="Arial"/>
          <w:noProof/>
          <w:lang w:eastAsia="zh-CN"/>
        </w:rPr>
      </w:pPr>
    </w:p>
    <w:p w14:paraId="1E44236F" w14:textId="77777777" w:rsidR="00013E57" w:rsidRPr="000D69FD" w:rsidRDefault="00013E57" w:rsidP="00356448">
      <w:pPr>
        <w:pStyle w:val="Lead-In"/>
        <w:suppressAutoHyphens/>
        <w:spacing w:line="360" w:lineRule="auto"/>
        <w:jc w:val="left"/>
        <w:rPr>
          <w:rFonts w:ascii="Arial" w:hAnsi="Arial" w:cs="Arial"/>
          <w:noProof/>
          <w:lang w:eastAsia="zh-CN"/>
        </w:rPr>
      </w:pPr>
    </w:p>
    <w:sectPr w:rsidR="00013E57" w:rsidRPr="000D69FD" w:rsidSect="00721238">
      <w:headerReference w:type="even" r:id="rId34"/>
      <w:headerReference w:type="default" r:id="rId35"/>
      <w:headerReference w:type="first" r:id="rId36"/>
      <w:footerReference w:type="first" r:id="rId37"/>
      <w:pgSz w:w="11900" w:h="16840"/>
      <w:pgMar w:top="1418" w:right="155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9435" w14:textId="77777777" w:rsidR="00055883" w:rsidRDefault="00055883" w:rsidP="006543AA">
      <w:r>
        <w:separator/>
      </w:r>
    </w:p>
  </w:endnote>
  <w:endnote w:type="continuationSeparator" w:id="0">
    <w:p w14:paraId="0CC26BE1" w14:textId="77777777" w:rsidR="00055883" w:rsidRDefault="00055883"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sig w:usb0="60000287" w:usb1="00000001" w:usb2="00000000" w:usb3="00000000" w:csb0="0000019F" w:csb1="00000000"/>
  </w:font>
  <w:font w:name="Times-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F623" w14:textId="77777777" w:rsidR="00055883" w:rsidRDefault="00055883" w:rsidP="006543AA">
      <w:r>
        <w:separator/>
      </w:r>
    </w:p>
  </w:footnote>
  <w:footnote w:type="continuationSeparator" w:id="0">
    <w:p w14:paraId="66A58C86" w14:textId="77777777" w:rsidR="00055883" w:rsidRDefault="00055883"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503B50">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5DCDE6DC" w:rsidR="005D79FE" w:rsidRDefault="005D79FE">
    <w:pPr>
      <w:pStyle w:val="Kopfzeile"/>
    </w:pPr>
    <w:r>
      <w:rPr>
        <w:rFonts w:hint="eastAsia"/>
        <w:noProof/>
        <w:lang w:val="de-DE"/>
      </w:rPr>
      <w:drawing>
        <wp:inline distT="0" distB="0" distL="0" distR="0" wp14:anchorId="3F1E68C1" wp14:editId="510C3EDC">
          <wp:extent cx="1580526" cy="36176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32D4442D" w14:textId="77777777" w:rsidR="005D79FE" w:rsidRDefault="005D79FE" w:rsidP="00714E97">
    <w:pPr>
      <w:pStyle w:val="Kopfzeile"/>
    </w:pPr>
  </w:p>
  <w:p w14:paraId="14483DCE" w14:textId="77777777" w:rsidR="005D79FE" w:rsidRDefault="005D79FE" w:rsidP="00714E97">
    <w:pPr>
      <w:pStyle w:val="Kopfzeile"/>
      <w:tabs>
        <w:tab w:val="clear" w:pos="9072"/>
        <w:tab w:val="right" w:pos="9639"/>
      </w:tabs>
      <w:rPr>
        <w:color w:val="CC0000"/>
        <w:sz w:val="40"/>
        <w:szCs w:val="40"/>
      </w:rPr>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6A7E456A" w:rsidR="005D79FE" w:rsidRDefault="005D79FE" w:rsidP="006543AA">
    <w:pPr>
      <w:pStyle w:val="Kopfzeile"/>
    </w:pPr>
    <w:r>
      <w:rPr>
        <w:rFonts w:hint="eastAsia"/>
        <w:noProof/>
        <w:lang w:val="de-DE"/>
      </w:rPr>
      <w:drawing>
        <wp:inline distT="0" distB="0" distL="0" distR="0" wp14:anchorId="0939DA77" wp14:editId="558CCDF0">
          <wp:extent cx="1580526" cy="36176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48CD52E7" w:rsidR="005D79FE" w:rsidRPr="001D4F08" w:rsidRDefault="001D4F08" w:rsidP="00F32784">
    <w:pPr>
      <w:pStyle w:val="Kopfzeile"/>
      <w:tabs>
        <w:tab w:val="clear" w:pos="9072"/>
        <w:tab w:val="right" w:pos="9639"/>
      </w:tabs>
      <w:rPr>
        <w:rFonts w:ascii="Tahoma" w:hAnsi="Tahoma" w:cs="Tahoma"/>
        <w:bCs/>
        <w:color w:val="005070"/>
        <w:sz w:val="36"/>
        <w:szCs w:val="36"/>
      </w:rPr>
    </w:pPr>
    <w:proofErr w:type="spellStart"/>
    <w:r w:rsidRPr="001D4F08">
      <w:rPr>
        <w:rFonts w:ascii="Tahoma" w:hAnsi="Tahoma" w:cs="Tahoma"/>
        <w:bCs/>
        <w:color w:val="005070"/>
        <w:sz w:val="36"/>
        <w:szCs w:val="36"/>
      </w:rPr>
      <w:t>Presse</w:t>
    </w:r>
    <w:r w:rsidR="00F32784">
      <w:rPr>
        <w:rFonts w:ascii="Tahoma" w:hAnsi="Tahoma" w:cs="Tahoma"/>
        <w:bCs/>
        <w:color w:val="005070"/>
        <w:sz w:val="36"/>
        <w:szCs w:val="36"/>
      </w:rPr>
      <w:t>meldung</w:t>
    </w:r>
    <w:proofErr w:type="spellEnd"/>
    <w:r w:rsidR="005D79FE" w:rsidRPr="001D4F08">
      <w:rPr>
        <w:rFonts w:ascii="Tahoma" w:hAnsi="Tahoma" w:cs="Tahoma"/>
        <w:bCs/>
        <w:color w:val="00507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BBA67232"/>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13E57"/>
    <w:rsid w:val="00022A76"/>
    <w:rsid w:val="00035A3C"/>
    <w:rsid w:val="00050F8A"/>
    <w:rsid w:val="00054960"/>
    <w:rsid w:val="00055883"/>
    <w:rsid w:val="000602CF"/>
    <w:rsid w:val="0007550E"/>
    <w:rsid w:val="00080230"/>
    <w:rsid w:val="00081985"/>
    <w:rsid w:val="000C1DB4"/>
    <w:rsid w:val="000C2472"/>
    <w:rsid w:val="000C626E"/>
    <w:rsid w:val="000D69FD"/>
    <w:rsid w:val="000F1E41"/>
    <w:rsid w:val="00116148"/>
    <w:rsid w:val="0012038E"/>
    <w:rsid w:val="00136C10"/>
    <w:rsid w:val="0014512D"/>
    <w:rsid w:val="0016656D"/>
    <w:rsid w:val="00166823"/>
    <w:rsid w:val="001875AC"/>
    <w:rsid w:val="001A7B79"/>
    <w:rsid w:val="001B2669"/>
    <w:rsid w:val="001C756C"/>
    <w:rsid w:val="001D4F08"/>
    <w:rsid w:val="001E4740"/>
    <w:rsid w:val="001F793F"/>
    <w:rsid w:val="00221CDF"/>
    <w:rsid w:val="00222559"/>
    <w:rsid w:val="002327CF"/>
    <w:rsid w:val="002420FC"/>
    <w:rsid w:val="00275FC4"/>
    <w:rsid w:val="0029603D"/>
    <w:rsid w:val="002D1EB6"/>
    <w:rsid w:val="00320509"/>
    <w:rsid w:val="00323CFE"/>
    <w:rsid w:val="0032782B"/>
    <w:rsid w:val="00332ECD"/>
    <w:rsid w:val="003336A0"/>
    <w:rsid w:val="00356448"/>
    <w:rsid w:val="00360220"/>
    <w:rsid w:val="00377A16"/>
    <w:rsid w:val="003863BD"/>
    <w:rsid w:val="00392EDF"/>
    <w:rsid w:val="003B0D7E"/>
    <w:rsid w:val="003D0757"/>
    <w:rsid w:val="003E5940"/>
    <w:rsid w:val="004065B8"/>
    <w:rsid w:val="00414A65"/>
    <w:rsid w:val="00427197"/>
    <w:rsid w:val="00430C1B"/>
    <w:rsid w:val="00446C5A"/>
    <w:rsid w:val="00457EE3"/>
    <w:rsid w:val="004B2E83"/>
    <w:rsid w:val="004E3318"/>
    <w:rsid w:val="004F41AF"/>
    <w:rsid w:val="00500280"/>
    <w:rsid w:val="00503B50"/>
    <w:rsid w:val="00512C9C"/>
    <w:rsid w:val="00544B9C"/>
    <w:rsid w:val="00580D39"/>
    <w:rsid w:val="005B08E6"/>
    <w:rsid w:val="005B4298"/>
    <w:rsid w:val="005B548A"/>
    <w:rsid w:val="005B7619"/>
    <w:rsid w:val="005D79FE"/>
    <w:rsid w:val="005E21D2"/>
    <w:rsid w:val="005F56EB"/>
    <w:rsid w:val="00631D85"/>
    <w:rsid w:val="006377B0"/>
    <w:rsid w:val="00637D1C"/>
    <w:rsid w:val="00644B16"/>
    <w:rsid w:val="00647438"/>
    <w:rsid w:val="006543AA"/>
    <w:rsid w:val="00666E20"/>
    <w:rsid w:val="00682DD2"/>
    <w:rsid w:val="006834E5"/>
    <w:rsid w:val="006925A2"/>
    <w:rsid w:val="00697587"/>
    <w:rsid w:val="006A603E"/>
    <w:rsid w:val="006B5F9B"/>
    <w:rsid w:val="006C4861"/>
    <w:rsid w:val="006D492C"/>
    <w:rsid w:val="006F63B2"/>
    <w:rsid w:val="00701328"/>
    <w:rsid w:val="00714E97"/>
    <w:rsid w:val="00721238"/>
    <w:rsid w:val="00733B1C"/>
    <w:rsid w:val="007450A9"/>
    <w:rsid w:val="00776570"/>
    <w:rsid w:val="00776E45"/>
    <w:rsid w:val="00784A69"/>
    <w:rsid w:val="007928B3"/>
    <w:rsid w:val="00795E48"/>
    <w:rsid w:val="007F049A"/>
    <w:rsid w:val="00805F24"/>
    <w:rsid w:val="00835D24"/>
    <w:rsid w:val="0083654B"/>
    <w:rsid w:val="0084604C"/>
    <w:rsid w:val="00861216"/>
    <w:rsid w:val="00870D0B"/>
    <w:rsid w:val="00891B20"/>
    <w:rsid w:val="008B232F"/>
    <w:rsid w:val="008B5ADE"/>
    <w:rsid w:val="008D6DF2"/>
    <w:rsid w:val="008E0A76"/>
    <w:rsid w:val="008E1954"/>
    <w:rsid w:val="00921411"/>
    <w:rsid w:val="0092729C"/>
    <w:rsid w:val="00936B06"/>
    <w:rsid w:val="0096544A"/>
    <w:rsid w:val="0099352D"/>
    <w:rsid w:val="0099598F"/>
    <w:rsid w:val="009B56C0"/>
    <w:rsid w:val="009D4D96"/>
    <w:rsid w:val="009E67E5"/>
    <w:rsid w:val="00A067A4"/>
    <w:rsid w:val="00A20263"/>
    <w:rsid w:val="00A260F1"/>
    <w:rsid w:val="00A26448"/>
    <w:rsid w:val="00A452B9"/>
    <w:rsid w:val="00A46F87"/>
    <w:rsid w:val="00A55B7A"/>
    <w:rsid w:val="00A60DFD"/>
    <w:rsid w:val="00A7360F"/>
    <w:rsid w:val="00A820AD"/>
    <w:rsid w:val="00A96B22"/>
    <w:rsid w:val="00AB1A6D"/>
    <w:rsid w:val="00AC2C9F"/>
    <w:rsid w:val="00AC3B50"/>
    <w:rsid w:val="00AD1A9F"/>
    <w:rsid w:val="00AD72BB"/>
    <w:rsid w:val="00B02551"/>
    <w:rsid w:val="00B13192"/>
    <w:rsid w:val="00B410D5"/>
    <w:rsid w:val="00B64464"/>
    <w:rsid w:val="00B70651"/>
    <w:rsid w:val="00B7356B"/>
    <w:rsid w:val="00BA383B"/>
    <w:rsid w:val="00BA7E15"/>
    <w:rsid w:val="00BF1C78"/>
    <w:rsid w:val="00BF2DF1"/>
    <w:rsid w:val="00C11AB9"/>
    <w:rsid w:val="00C175A1"/>
    <w:rsid w:val="00C322B7"/>
    <w:rsid w:val="00C3346F"/>
    <w:rsid w:val="00C54D36"/>
    <w:rsid w:val="00C66D97"/>
    <w:rsid w:val="00C72B2F"/>
    <w:rsid w:val="00C75347"/>
    <w:rsid w:val="00C82098"/>
    <w:rsid w:val="00C874A7"/>
    <w:rsid w:val="00C93DC0"/>
    <w:rsid w:val="00CB06B9"/>
    <w:rsid w:val="00CB6FFE"/>
    <w:rsid w:val="00CC1F08"/>
    <w:rsid w:val="00CE304C"/>
    <w:rsid w:val="00CE315A"/>
    <w:rsid w:val="00CE4B0C"/>
    <w:rsid w:val="00CF76B9"/>
    <w:rsid w:val="00D04C3B"/>
    <w:rsid w:val="00D31B0B"/>
    <w:rsid w:val="00D90833"/>
    <w:rsid w:val="00DC0511"/>
    <w:rsid w:val="00DC0D94"/>
    <w:rsid w:val="00E10655"/>
    <w:rsid w:val="00E33269"/>
    <w:rsid w:val="00E56CCF"/>
    <w:rsid w:val="00E70B51"/>
    <w:rsid w:val="00E924A4"/>
    <w:rsid w:val="00EA4A25"/>
    <w:rsid w:val="00EB15CA"/>
    <w:rsid w:val="00EE01EC"/>
    <w:rsid w:val="00EF3104"/>
    <w:rsid w:val="00EF7D45"/>
    <w:rsid w:val="00F02A07"/>
    <w:rsid w:val="00F053C4"/>
    <w:rsid w:val="00F07A9F"/>
    <w:rsid w:val="00F154C7"/>
    <w:rsid w:val="00F16BEB"/>
    <w:rsid w:val="00F32784"/>
    <w:rsid w:val="00F37858"/>
    <w:rsid w:val="00F5485E"/>
    <w:rsid w:val="00F666BB"/>
    <w:rsid w:val="00F95562"/>
    <w:rsid w:val="00FA3CE9"/>
    <w:rsid w:val="00FB024D"/>
    <w:rsid w:val="00FD5495"/>
    <w:rsid w:val="00FE6B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to:evelyn.adrian@michell.com" TargetMode="External"/><Relationship Id="rId18" Type="http://schemas.openxmlformats.org/officeDocument/2006/relationships/hyperlink" Target="mailto:mailto:evelyn.adrian@michell.com" TargetMode="External"/><Relationship Id="rId26" Type="http://schemas.openxmlformats.org/officeDocument/2006/relationships/hyperlink" Target="http://www.pr.awikom.de/michell"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wikom.d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20evelyn.adrian@michell.com" TargetMode="External"/><Relationship Id="rId17" Type="http://schemas.openxmlformats.org/officeDocument/2006/relationships/hyperlink" Target="mailto:%20evelyn.adrian@michell.com" TargetMode="External"/><Relationship Id="rId25" Type="http://schemas.openxmlformats.org/officeDocument/2006/relationships/hyperlink" Target="http://www.pr.awikom.de/michell" TargetMode="External"/><Relationship Id="rId33" Type="http://schemas.openxmlformats.org/officeDocument/2006/relationships/hyperlink" Target="https://www.ntron.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wikom.de/" TargetMode="External"/><Relationship Id="rId20" Type="http://schemas.openxmlformats.org/officeDocument/2006/relationships/hyperlink" Target="http://www.michell.de/" TargetMode="External"/><Relationship Id="rId29" Type="http://schemas.openxmlformats.org/officeDocument/2006/relationships/hyperlink" Target="https://www.rotronic.com/d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ell.com/uk/news/showitem.php?RecID=355" TargetMode="External"/><Relationship Id="rId24" Type="http://schemas.openxmlformats.org/officeDocument/2006/relationships/hyperlink" Target="http://www.michell.com/de/" TargetMode="External"/><Relationship Id="rId32" Type="http://schemas.openxmlformats.org/officeDocument/2006/relationships/hyperlink" Target="https://www.status-scientific.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chell.de/" TargetMode="External"/><Relationship Id="rId23" Type="http://schemas.openxmlformats.org/officeDocument/2006/relationships/image" Target="media/image3.jpeg"/><Relationship Id="rId28" Type="http://schemas.openxmlformats.org/officeDocument/2006/relationships/hyperlink" Target="http://aii1.com/" TargetMode="External"/><Relationship Id="rId36" Type="http://schemas.openxmlformats.org/officeDocument/2006/relationships/header" Target="header3.xml"/><Relationship Id="rId10" Type="http://schemas.openxmlformats.org/officeDocument/2006/relationships/image" Target="media/image10.emf"/><Relationship Id="rId19" Type="http://schemas.openxmlformats.org/officeDocument/2006/relationships/hyperlink" Target="mailto:mailto:david.kalke@awikom.de" TargetMode="External"/><Relationship Id="rId31" Type="http://schemas.openxmlformats.org/officeDocument/2006/relationships/hyperlink" Target="https://www.dynamen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ailto:david.kalke@awikom.de" TargetMode="External"/><Relationship Id="rId22" Type="http://schemas.openxmlformats.org/officeDocument/2006/relationships/image" Target="media/image2.jpg"/><Relationship Id="rId27" Type="http://schemas.openxmlformats.org/officeDocument/2006/relationships/hyperlink" Target="http://www.processsensing.com/" TargetMode="External"/><Relationship Id="rId30" Type="http://schemas.openxmlformats.org/officeDocument/2006/relationships/hyperlink" Target="http://www.ldetek.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sig w:usb0="60000287" w:usb1="00000001" w:usb2="00000000" w:usb3="00000000" w:csb0="0000019F" w:csb1="00000000"/>
  </w:font>
  <w:font w:name="Times-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A3663"/>
    <w:rsid w:val="00156342"/>
    <w:rsid w:val="001C618F"/>
    <w:rsid w:val="003C1A98"/>
    <w:rsid w:val="007F7F67"/>
    <w:rsid w:val="00904CB8"/>
    <w:rsid w:val="0095269B"/>
    <w:rsid w:val="009F076C"/>
    <w:rsid w:val="00A73651"/>
    <w:rsid w:val="00AC296C"/>
    <w:rsid w:val="00CF5852"/>
    <w:rsid w:val="00DB7C8D"/>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4CB9-ED4C-4506-B2BC-A7E77DA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3738</Characters>
  <Application>Microsoft Office Word</Application>
  <DocSecurity>0</DocSecurity>
  <Lines>69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6</cp:revision>
  <cp:lastPrinted>2019-08-15T12:43:00Z</cp:lastPrinted>
  <dcterms:created xsi:type="dcterms:W3CDTF">2019-08-15T12:42:00Z</dcterms:created>
  <dcterms:modified xsi:type="dcterms:W3CDTF">2019-08-27T12:58:00Z</dcterms:modified>
</cp:coreProperties>
</file>