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07BD" w14:textId="79E4074A" w:rsidR="00B84D8F" w:rsidRDefault="00B84D8F" w:rsidP="00A87740">
      <w:pPr>
        <w:rPr>
          <w:rFonts w:ascii="Arial" w:hAnsi="Arial"/>
          <w:b/>
          <w:sz w:val="32"/>
          <w:szCs w:val="32"/>
          <w:lang w:val="de-DE"/>
        </w:rPr>
      </w:pPr>
      <w:r w:rsidRPr="00D4456C">
        <w:rPr>
          <w:rFonts w:ascii="Arial" w:hAnsi="Arial"/>
          <w:b/>
          <w:sz w:val="32"/>
          <w:szCs w:val="32"/>
          <w:lang w:val="de-DE"/>
        </w:rPr>
        <w:t>Pressemitteilung</w:t>
      </w:r>
    </w:p>
    <w:p w14:paraId="1884896B" w14:textId="5B3C2697" w:rsidR="00A87740" w:rsidRPr="00D4456C" w:rsidRDefault="00A87740">
      <w:pPr>
        <w:rPr>
          <w:rFonts w:ascii="Arial" w:hAnsi="Arial"/>
          <w:b/>
          <w:sz w:val="32"/>
          <w:szCs w:val="32"/>
          <w:lang w:val="de-DE"/>
        </w:rPr>
      </w:pPr>
      <w:r w:rsidRPr="00A87740">
        <w:rPr>
          <w:rFonts w:ascii="Arial" w:hAnsi="Arial"/>
          <w:b/>
          <w:noProof/>
          <w:sz w:val="32"/>
          <w:szCs w:val="32"/>
          <w:lang w:val="de-DE"/>
        </w:rPr>
        <mc:AlternateContent>
          <mc:Choice Requires="wps">
            <w:drawing>
              <wp:anchor distT="0" distB="0" distL="114300" distR="114300" simplePos="0" relativeHeight="251677183" behindDoc="0" locked="0" layoutInCell="1" allowOverlap="1" wp14:anchorId="6197122E" wp14:editId="40F26717">
                <wp:simplePos x="0" y="0"/>
                <wp:positionH relativeFrom="column">
                  <wp:posOffset>3564255</wp:posOffset>
                </wp:positionH>
                <wp:positionV relativeFrom="paragraph">
                  <wp:posOffset>522605</wp:posOffset>
                </wp:positionV>
                <wp:extent cx="114300" cy="114300"/>
                <wp:effectExtent l="0" t="0" r="12700" b="12700"/>
                <wp:wrapThrough wrapText="bothSides">
                  <wp:wrapPolygon edited="0">
                    <wp:start x="0" y="0"/>
                    <wp:lineTo x="0" y="19200"/>
                    <wp:lineTo x="19200" y="19200"/>
                    <wp:lineTo x="192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D5E2F4" id="Multiplizieren 14" o:spid="_x0000_s1026" style="position:absolute;margin-left:280.65pt;margin-top:41.15pt;width:9pt;height:9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2063" behindDoc="0" locked="0" layoutInCell="1" allowOverlap="1" wp14:anchorId="79EFFB7C" wp14:editId="5E83A94F">
                <wp:simplePos x="0" y="0"/>
                <wp:positionH relativeFrom="column">
                  <wp:posOffset>0</wp:posOffset>
                </wp:positionH>
                <wp:positionV relativeFrom="paragraph">
                  <wp:posOffset>239395</wp:posOffset>
                </wp:positionV>
                <wp:extent cx="5829300" cy="912495"/>
                <wp:effectExtent l="0" t="0" r="12700" b="1905"/>
                <wp:wrapSquare wrapText="bothSides"/>
                <wp:docPr id="4" name="Textfeld 4"/>
                <wp:cNvGraphicFramePr/>
                <a:graphic xmlns:a="http://schemas.openxmlformats.org/drawingml/2006/main">
                  <a:graphicData uri="http://schemas.microsoft.com/office/word/2010/wordprocessingShape">
                    <wps:wsp>
                      <wps:cNvSpPr txBox="1"/>
                      <wps:spPr>
                        <a:xfrm>
                          <a:off x="0" y="0"/>
                          <a:ext cx="5829300" cy="912495"/>
                        </a:xfrm>
                        <a:prstGeom prst="rect">
                          <a:avLst/>
                        </a:prstGeom>
                        <a:solidFill>
                          <a:schemeClr val="tx1">
                            <a:alpha val="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4555B" w14:textId="77777777" w:rsidR="00A87740" w:rsidRPr="007E30E8" w:rsidRDefault="00A87740" w:rsidP="00A87740">
                            <w:pPr>
                              <w:spacing w:line="360" w:lineRule="auto"/>
                              <w:rPr>
                                <w:rFonts w:ascii="Arial" w:hAnsi="Arial"/>
                                <w:b/>
                                <w:color w:val="000000" w:themeColor="text1"/>
                                <w:sz w:val="20"/>
                                <w:szCs w:val="20"/>
                              </w:rPr>
                            </w:pPr>
                            <w:proofErr w:type="spellStart"/>
                            <w:r w:rsidRPr="007E30E8">
                              <w:rPr>
                                <w:rFonts w:ascii="Arial" w:hAnsi="Arial" w:cs="Times New Roman"/>
                                <w:b/>
                                <w:color w:val="000000" w:themeColor="text1"/>
                                <w:sz w:val="20"/>
                                <w:szCs w:val="20"/>
                              </w:rPr>
                              <w:t>Auf</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einen</w:t>
                            </w:r>
                            <w:proofErr w:type="spellEnd"/>
                            <w:r w:rsidRPr="007E30E8">
                              <w:rPr>
                                <w:rFonts w:ascii="Arial" w:hAnsi="Arial" w:cs="Times New Roman"/>
                                <w:b/>
                                <w:color w:val="000000" w:themeColor="text1"/>
                                <w:sz w:val="20"/>
                                <w:szCs w:val="20"/>
                              </w:rPr>
                              <w:t xml:space="preserve"> </w:t>
                            </w:r>
                            <w:proofErr w:type="spellStart"/>
                            <w:r w:rsidRPr="007E30E8">
                              <w:rPr>
                                <w:rFonts w:ascii="Arial" w:hAnsi="Arial" w:cs="Times New Roman"/>
                                <w:b/>
                                <w:color w:val="000000" w:themeColor="text1"/>
                                <w:sz w:val="20"/>
                                <w:szCs w:val="20"/>
                              </w:rPr>
                              <w:t>Blick</w:t>
                            </w:r>
                            <w:proofErr w:type="spellEnd"/>
                            <w:r w:rsidRPr="007E30E8">
                              <w:rPr>
                                <w:rFonts w:ascii="Arial" w:hAnsi="Arial" w:cs="Times New Roman"/>
                                <w:b/>
                                <w:color w:val="000000" w:themeColor="text1"/>
                                <w:sz w:val="20"/>
                                <w:szCs w:val="20"/>
                              </w:rPr>
                              <w:t>:</w:t>
                            </w:r>
                          </w:p>
                          <w:p w14:paraId="735B55BA" w14:textId="3087F8B0" w:rsidR="00A87740" w:rsidRPr="007E30E8" w:rsidRDefault="00574082" w:rsidP="00574082">
                            <w:pPr>
                              <w:pStyle w:val="Kopfzeile"/>
                              <w:numPr>
                                <w:ilvl w:val="0"/>
                                <w:numId w:val="1"/>
                              </w:numPr>
                              <w:spacing w:line="300" w:lineRule="auto"/>
                              <w:ind w:left="284" w:hanging="284"/>
                              <w:rPr>
                                <w:rFonts w:ascii="Arial" w:hAnsi="Arial"/>
                                <w:bCs/>
                                <w:color w:val="000000" w:themeColor="text1"/>
                                <w:sz w:val="20"/>
                                <w:szCs w:val="20"/>
                              </w:rPr>
                            </w:pPr>
                            <w:proofErr w:type="spellStart"/>
                            <w:r>
                              <w:rPr>
                                <w:rFonts w:ascii="Arial" w:hAnsi="Arial" w:cs="Times New Roman"/>
                                <w:bCs/>
                                <w:color w:val="000000" w:themeColor="text1"/>
                                <w:sz w:val="20"/>
                                <w:szCs w:val="20"/>
                              </w:rPr>
                              <w:t>Kamera</w:t>
                            </w:r>
                            <w:proofErr w:type="spellEnd"/>
                            <w:r>
                              <w:rPr>
                                <w:rFonts w:ascii="Arial" w:hAnsi="Arial" w:cs="Times New Roman"/>
                                <w:bCs/>
                                <w:color w:val="000000" w:themeColor="text1"/>
                                <w:sz w:val="20"/>
                                <w:szCs w:val="20"/>
                              </w:rPr>
                              <w:t xml:space="preserve"> und </w:t>
                            </w:r>
                            <w:proofErr w:type="spellStart"/>
                            <w:r>
                              <w:rPr>
                                <w:rFonts w:ascii="Arial" w:hAnsi="Arial" w:cs="Times New Roman"/>
                                <w:bCs/>
                                <w:color w:val="000000" w:themeColor="text1"/>
                                <w:sz w:val="20"/>
                                <w:szCs w:val="20"/>
                              </w:rPr>
                              <w:t>Hochleistungsbildverarbeitung</w:t>
                            </w:r>
                            <w:proofErr w:type="spellEnd"/>
                            <w:r>
                              <w:rPr>
                                <w:rFonts w:ascii="Arial" w:hAnsi="Arial" w:cs="Times New Roman"/>
                                <w:bCs/>
                                <w:color w:val="000000" w:themeColor="text1"/>
                                <w:sz w:val="20"/>
                                <w:szCs w:val="20"/>
                              </w:rPr>
                              <w:t xml:space="preserve"> </w:t>
                            </w:r>
                            <w:proofErr w:type="spellStart"/>
                            <w:proofErr w:type="gramStart"/>
                            <w:r>
                              <w:rPr>
                                <w:rFonts w:ascii="Arial" w:hAnsi="Arial" w:cs="Times New Roman"/>
                                <w:bCs/>
                                <w:color w:val="000000" w:themeColor="text1"/>
                                <w:sz w:val="20"/>
                                <w:szCs w:val="20"/>
                              </w:rPr>
                              <w:t>vereint</w:t>
                            </w:r>
                            <w:proofErr w:type="spellEnd"/>
                            <w:proofErr w:type="gramEnd"/>
                          </w:p>
                          <w:p w14:paraId="11F4C054" w14:textId="021BAAE9" w:rsidR="00A87740" w:rsidRPr="007E30E8" w:rsidRDefault="00574082" w:rsidP="00A87740">
                            <w:pPr>
                              <w:pStyle w:val="Kopfzeile"/>
                              <w:numPr>
                                <w:ilvl w:val="0"/>
                                <w:numId w:val="1"/>
                              </w:numPr>
                              <w:spacing w:line="300" w:lineRule="auto"/>
                              <w:ind w:left="284" w:hanging="284"/>
                              <w:rPr>
                                <w:rFonts w:ascii="Arial" w:hAnsi="Arial"/>
                                <w:bCs/>
                                <w:color w:val="000000" w:themeColor="text1"/>
                                <w:sz w:val="20"/>
                                <w:szCs w:val="20"/>
                              </w:rPr>
                            </w:pPr>
                            <w:proofErr w:type="spellStart"/>
                            <w:r>
                              <w:rPr>
                                <w:rFonts w:ascii="Arial" w:hAnsi="Arial" w:cs="Times New Roman"/>
                                <w:bCs/>
                                <w:color w:val="000000" w:themeColor="text1"/>
                                <w:sz w:val="20"/>
                                <w:szCs w:val="20"/>
                              </w:rPr>
                              <w:t>hohe</w:t>
                            </w:r>
                            <w:proofErr w:type="spellEnd"/>
                            <w:r>
                              <w:rPr>
                                <w:rFonts w:ascii="Arial" w:hAnsi="Arial" w:cs="Times New Roman"/>
                                <w:bCs/>
                                <w:color w:val="000000" w:themeColor="text1"/>
                                <w:sz w:val="20"/>
                                <w:szCs w:val="20"/>
                              </w:rPr>
                              <w:t xml:space="preserve"> </w:t>
                            </w:r>
                            <w:proofErr w:type="spellStart"/>
                            <w:r>
                              <w:rPr>
                                <w:rFonts w:ascii="Arial" w:hAnsi="Arial" w:cs="Times New Roman"/>
                                <w:bCs/>
                                <w:color w:val="000000" w:themeColor="text1"/>
                                <w:sz w:val="20"/>
                                <w:szCs w:val="20"/>
                              </w:rPr>
                              <w:t>Auflösung</w:t>
                            </w:r>
                            <w:proofErr w:type="spellEnd"/>
                          </w:p>
                          <w:p w14:paraId="7582FE73" w14:textId="4CDB92D1" w:rsidR="00A87740" w:rsidRPr="007E30E8" w:rsidRDefault="00574082" w:rsidP="00A87740">
                            <w:pPr>
                              <w:pStyle w:val="Kopfzeile"/>
                              <w:numPr>
                                <w:ilvl w:val="0"/>
                                <w:numId w:val="1"/>
                              </w:numPr>
                              <w:spacing w:line="300" w:lineRule="auto"/>
                              <w:ind w:left="284" w:hanging="284"/>
                              <w:rPr>
                                <w:rFonts w:ascii="Arial" w:hAnsi="Arial" w:cs="Times New Roman"/>
                                <w:bCs/>
                                <w:color w:val="000000" w:themeColor="text1"/>
                                <w:sz w:val="20"/>
                                <w:szCs w:val="20"/>
                              </w:rPr>
                            </w:pPr>
                            <w:proofErr w:type="spellStart"/>
                            <w:r>
                              <w:rPr>
                                <w:rFonts w:ascii="Arial" w:hAnsi="Arial" w:cs="Times New Roman"/>
                                <w:bCs/>
                                <w:color w:val="000000" w:themeColor="text1"/>
                                <w:sz w:val="20"/>
                                <w:szCs w:val="20"/>
                              </w:rPr>
                              <w:t>optische</w:t>
                            </w:r>
                            <w:proofErr w:type="spellEnd"/>
                            <w:r>
                              <w:rPr>
                                <w:rFonts w:ascii="Arial" w:hAnsi="Arial" w:cs="Times New Roman"/>
                                <w:bCs/>
                                <w:color w:val="000000" w:themeColor="text1"/>
                                <w:sz w:val="20"/>
                                <w:szCs w:val="20"/>
                              </w:rPr>
                              <w:t xml:space="preserve"> </w:t>
                            </w:r>
                            <w:proofErr w:type="spellStart"/>
                            <w:r>
                              <w:rPr>
                                <w:rFonts w:ascii="Arial" w:hAnsi="Arial" w:cs="Times New Roman"/>
                                <w:bCs/>
                                <w:color w:val="000000" w:themeColor="text1"/>
                                <w:sz w:val="20"/>
                                <w:szCs w:val="20"/>
                              </w:rPr>
                              <w:t>Qualitätskontrolle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9EFFB7C" id="_x0000_t202" coordsize="21600,21600" o:spt="202" path="m0,0l0,21600,21600,21600,21600,0xe">
                <v:stroke joinstyle="miter"/>
                <v:path gradientshapeok="t" o:connecttype="rect"/>
              </v:shapetype>
              <v:shape id="Textfeld 4" o:spid="_x0000_s1026" type="#_x0000_t202" style="position:absolute;margin-left:0;margin-top:18.85pt;width:459pt;height:71.85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" fillcolor="black [3213]" stroked="f">
                <v:fill opacity="3341f"/>
                <v:textbox>
                  <w:txbxContent>
                    <w:p w14:paraId="3954555B" w14:textId="77777777" w:rsidR="00A87740" w:rsidRPr="007E30E8" w:rsidRDefault="00A87740" w:rsidP="00A87740">
                      <w:pPr>
                        <w:spacing w:line="360" w:lineRule="auto"/>
                        <w:rPr>
                          <w:rFonts w:ascii="Arial" w:hAnsi="Arial"/>
                          <w:b/>
                          <w:color w:val="000000" w:themeColor="text1"/>
                          <w:sz w:val="20"/>
                          <w:szCs w:val="20"/>
                        </w:rPr>
                      </w:pPr>
                      <w:r w:rsidRPr="007E30E8">
                        <w:rPr>
                          <w:rFonts w:ascii="Arial" w:hAnsi="Arial" w:cs="Times New Roman"/>
                          <w:b/>
                          <w:color w:val="000000" w:themeColor="text1"/>
                          <w:sz w:val="20"/>
                          <w:szCs w:val="20"/>
                        </w:rPr>
                        <w:t>Auf einen Blick:</w:t>
                      </w:r>
                    </w:p>
                    <w:p w14:paraId="735B55BA" w14:textId="3087F8B0" w:rsidR="00A87740" w:rsidRPr="007E30E8" w:rsidRDefault="00574082" w:rsidP="00574082">
                      <w:pPr>
                        <w:pStyle w:val="Kopfzeile"/>
                        <w:numPr>
                          <w:ilvl w:val="0"/>
                          <w:numId w:val="1"/>
                        </w:numPr>
                        <w:spacing w:line="300" w:lineRule="auto"/>
                        <w:ind w:left="284" w:hanging="284"/>
                        <w:rPr>
                          <w:rFonts w:ascii="Arial" w:hAnsi="Arial"/>
                          <w:bCs/>
                          <w:color w:val="000000" w:themeColor="text1"/>
                          <w:sz w:val="20"/>
                          <w:szCs w:val="20"/>
                        </w:rPr>
                      </w:pPr>
                      <w:r>
                        <w:rPr>
                          <w:rFonts w:ascii="Arial" w:hAnsi="Arial" w:cs="Times New Roman"/>
                          <w:bCs/>
                          <w:color w:val="000000" w:themeColor="text1"/>
                          <w:sz w:val="20"/>
                          <w:szCs w:val="20"/>
                        </w:rPr>
                        <w:t>Kamera und Hochleistungsbildverarbeitung vereint</w:t>
                      </w:r>
                    </w:p>
                    <w:p w14:paraId="11F4C054" w14:textId="021BAAE9" w:rsidR="00A87740" w:rsidRPr="007E30E8" w:rsidRDefault="00574082" w:rsidP="00A87740">
                      <w:pPr>
                        <w:pStyle w:val="Kopfzeile"/>
                        <w:numPr>
                          <w:ilvl w:val="0"/>
                          <w:numId w:val="1"/>
                        </w:numPr>
                        <w:spacing w:line="300" w:lineRule="auto"/>
                        <w:ind w:left="284" w:hanging="284"/>
                        <w:rPr>
                          <w:rFonts w:ascii="Arial" w:hAnsi="Arial"/>
                          <w:bCs/>
                          <w:color w:val="000000" w:themeColor="text1"/>
                          <w:sz w:val="20"/>
                          <w:szCs w:val="20"/>
                        </w:rPr>
                      </w:pPr>
                      <w:r>
                        <w:rPr>
                          <w:rFonts w:ascii="Arial" w:hAnsi="Arial" w:cs="Times New Roman"/>
                          <w:bCs/>
                          <w:color w:val="000000" w:themeColor="text1"/>
                          <w:sz w:val="20"/>
                          <w:szCs w:val="20"/>
                        </w:rPr>
                        <w:t>hohe Auflösung</w:t>
                      </w:r>
                    </w:p>
                    <w:p w14:paraId="7582FE73" w14:textId="4CDB92D1" w:rsidR="00A87740" w:rsidRPr="007E30E8" w:rsidRDefault="00574082" w:rsidP="00A87740">
                      <w:pPr>
                        <w:pStyle w:val="Kopfzeile"/>
                        <w:numPr>
                          <w:ilvl w:val="0"/>
                          <w:numId w:val="1"/>
                        </w:numPr>
                        <w:spacing w:line="300" w:lineRule="auto"/>
                        <w:ind w:left="284" w:hanging="284"/>
                        <w:rPr>
                          <w:rFonts w:ascii="Arial" w:hAnsi="Arial" w:cs="Times New Roman"/>
                          <w:bCs/>
                          <w:color w:val="000000" w:themeColor="text1"/>
                          <w:sz w:val="20"/>
                          <w:szCs w:val="20"/>
                        </w:rPr>
                      </w:pPr>
                      <w:r>
                        <w:rPr>
                          <w:rFonts w:ascii="Arial" w:hAnsi="Arial" w:cs="Times New Roman"/>
                          <w:bCs/>
                          <w:color w:val="000000" w:themeColor="text1"/>
                          <w:sz w:val="20"/>
                          <w:szCs w:val="20"/>
                        </w:rPr>
                        <w:t>optische Qualitätskontrolle</w:t>
                      </w:r>
                    </w:p>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3087" behindDoc="0" locked="0" layoutInCell="1" allowOverlap="1" wp14:anchorId="56068A5F" wp14:editId="095BDA97">
                <wp:simplePos x="0" y="0"/>
                <wp:positionH relativeFrom="column">
                  <wp:posOffset>3465830</wp:posOffset>
                </wp:positionH>
                <wp:positionV relativeFrom="paragraph">
                  <wp:posOffset>235585</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687ADD" w14:textId="77777777" w:rsidR="00A87740" w:rsidRPr="00DB7384" w:rsidRDefault="00A87740" w:rsidP="00A87740">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6C3E3824" w14:textId="77777777" w:rsidR="00A87740" w:rsidRPr="00DB7384" w:rsidRDefault="00A87740" w:rsidP="00A87740">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6" o:spid="_x0000_s1027" type="#_x0000_t202" style="position:absolute;margin-left:272.9pt;margin-top:18.55pt;width:141.3pt;height:72.2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d7rQ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" filled="f" stroked="f">
                <v:textbox>
                  <w:txbxContent>
                    <w:p w14:paraId="3D687ADD" w14:textId="77777777" w:rsidR="00A87740" w:rsidRPr="00DB7384" w:rsidRDefault="00A87740" w:rsidP="00A87740">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6C3E3824" w14:textId="77777777" w:rsidR="00A87740" w:rsidRPr="00DB7384" w:rsidRDefault="00A87740" w:rsidP="00A87740">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4111" behindDoc="0" locked="0" layoutInCell="1" allowOverlap="1" wp14:anchorId="524197F0" wp14:editId="23DD9013">
                <wp:simplePos x="0" y="0"/>
                <wp:positionH relativeFrom="column">
                  <wp:posOffset>3552825</wp:posOffset>
                </wp:positionH>
                <wp:positionV relativeFrom="paragraph">
                  <wp:posOffset>717550</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FC9E56"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8" o:spid="_x0000_s1028" type="#_x0000_t202" style="position:absolute;margin-left:279.75pt;margin-top:56.5pt;width:10.1pt;height:10.1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" fillcolor="white [3212]" strokecolor="#7f7f7f [1612]">
                <v:path arrowok="t"/>
                <o:lock v:ext="edit" aspectratio="t"/>
                <v:textbox>
                  <w:txbxContent>
                    <w:p w14:paraId="29FC9E56" w14:textId="77777777" w:rsidR="00A87740" w:rsidRDefault="00A87740" w:rsidP="00A87740"/>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5135" behindDoc="0" locked="0" layoutInCell="1" allowOverlap="1" wp14:anchorId="683A1E26" wp14:editId="05ECEBBE">
                <wp:simplePos x="0" y="0"/>
                <wp:positionH relativeFrom="column">
                  <wp:posOffset>3552825</wp:posOffset>
                </wp:positionH>
                <wp:positionV relativeFrom="paragraph">
                  <wp:posOffset>937895</wp:posOffset>
                </wp:positionV>
                <wp:extent cx="128270" cy="128270"/>
                <wp:effectExtent l="0" t="0" r="24130" b="2413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531A63"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10" o:spid="_x0000_s1029" type="#_x0000_t202" style="position:absolute;margin-left:279.75pt;margin-top:73.85pt;width:10.1pt;height:10.1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" fillcolor="white [3212]" strokecolor="#7f7f7f [1612]">
                <v:path arrowok="t"/>
                <o:lock v:ext="edit" aspectratio="t"/>
                <v:textbox>
                  <w:txbxContent>
                    <w:p w14:paraId="5B531A63" w14:textId="77777777" w:rsidR="00A87740" w:rsidRDefault="00A87740" w:rsidP="00A87740"/>
                  </w:txbxContent>
                </v:textbox>
                <w10:wrap type="square"/>
              </v:shape>
            </w:pict>
          </mc:Fallback>
        </mc:AlternateContent>
      </w:r>
      <w:r w:rsidRPr="00A87740">
        <w:rPr>
          <w:rFonts w:ascii="Arial" w:hAnsi="Arial"/>
          <w:b/>
          <w:noProof/>
          <w:sz w:val="32"/>
          <w:szCs w:val="32"/>
          <w:lang w:val="de-DE"/>
        </w:rPr>
        <mc:AlternateContent>
          <mc:Choice Requires="wps">
            <w:drawing>
              <wp:anchor distT="0" distB="0" distL="114300" distR="114300" simplePos="0" relativeHeight="251676159" behindDoc="0" locked="0" layoutInCell="1" allowOverlap="1" wp14:anchorId="55310BBC" wp14:editId="47242240">
                <wp:simplePos x="0" y="0"/>
                <wp:positionH relativeFrom="column">
                  <wp:posOffset>3549650</wp:posOffset>
                </wp:positionH>
                <wp:positionV relativeFrom="paragraph">
                  <wp:posOffset>514985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283D4E" w14:textId="77777777" w:rsidR="00A87740" w:rsidRDefault="00A87740" w:rsidP="00A87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12" o:spid="_x0000_s1030" type="#_x0000_t202" style="position:absolute;margin-left:279.5pt;margin-top:40.55pt;width:10.15pt;height:10.1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cl4w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" fillcolor="white [3212]" strokecolor="#7f7f7f [1612]">
                <v:path arrowok="t"/>
                <o:lock v:ext="edit" aspectratio="t"/>
                <v:textbox>
                  <w:txbxContent>
                    <w:p w14:paraId="1E283D4E" w14:textId="77777777" w:rsidR="00A87740" w:rsidRDefault="00A87740" w:rsidP="00A87740"/>
                  </w:txbxContent>
                </v:textbox>
                <w10:wrap type="square"/>
              </v:shape>
            </w:pict>
          </mc:Fallback>
        </mc:AlternateContent>
      </w:r>
    </w:p>
    <w:p w14:paraId="3BF8A708" w14:textId="77777777" w:rsidR="00A87740" w:rsidRDefault="00A87740" w:rsidP="00AD3F47">
      <w:pPr>
        <w:spacing w:line="360" w:lineRule="auto"/>
        <w:ind w:right="119"/>
        <w:rPr>
          <w:rFonts w:ascii="Arial" w:hAnsi="Arial"/>
          <w:b/>
          <w:sz w:val="28"/>
          <w:szCs w:val="28"/>
          <w:lang w:val="de-DE"/>
        </w:rPr>
      </w:pPr>
    </w:p>
    <w:p w14:paraId="07475C20" w14:textId="77777777" w:rsidR="00D13376" w:rsidRDefault="00D13376" w:rsidP="00C34696">
      <w:pPr>
        <w:spacing w:line="300" w:lineRule="auto"/>
        <w:rPr>
          <w:rFonts w:ascii="Arial" w:hAnsi="Arial"/>
          <w:b/>
          <w:sz w:val="28"/>
          <w:szCs w:val="28"/>
          <w:lang w:val="de-DE"/>
        </w:rPr>
      </w:pPr>
      <w:proofErr w:type="spellStart"/>
      <w:r w:rsidRPr="00D13376">
        <w:rPr>
          <w:rFonts w:ascii="Arial" w:hAnsi="Arial"/>
          <w:b/>
          <w:sz w:val="28"/>
          <w:szCs w:val="28"/>
          <w:lang w:val="de-DE"/>
        </w:rPr>
        <w:t>Laetus</w:t>
      </w:r>
      <w:proofErr w:type="spellEnd"/>
      <w:r w:rsidRPr="00D13376">
        <w:rPr>
          <w:rFonts w:ascii="Arial" w:hAnsi="Arial"/>
          <w:b/>
          <w:sz w:val="28"/>
          <w:szCs w:val="28"/>
          <w:lang w:val="de-DE"/>
        </w:rPr>
        <w:t xml:space="preserve"> </w:t>
      </w:r>
      <w:proofErr w:type="spellStart"/>
      <w:r w:rsidRPr="00D13376">
        <w:rPr>
          <w:rFonts w:ascii="Arial" w:hAnsi="Arial"/>
          <w:b/>
          <w:sz w:val="28"/>
          <w:szCs w:val="28"/>
          <w:lang w:val="de-DE"/>
        </w:rPr>
        <w:t>launcht</w:t>
      </w:r>
      <w:proofErr w:type="spellEnd"/>
      <w:r w:rsidRPr="00D13376">
        <w:rPr>
          <w:rFonts w:ascii="Arial" w:hAnsi="Arial"/>
          <w:b/>
          <w:sz w:val="28"/>
          <w:szCs w:val="28"/>
          <w:lang w:val="de-DE"/>
        </w:rPr>
        <w:t xml:space="preserve"> neue </w:t>
      </w:r>
      <w:proofErr w:type="spellStart"/>
      <w:r w:rsidRPr="00D13376">
        <w:rPr>
          <w:rFonts w:ascii="Arial" w:hAnsi="Arial"/>
          <w:b/>
          <w:sz w:val="28"/>
          <w:szCs w:val="28"/>
          <w:lang w:val="de-DE"/>
        </w:rPr>
        <w:t>SmartSpect</w:t>
      </w:r>
      <w:proofErr w:type="spellEnd"/>
      <w:r w:rsidRPr="00D13376">
        <w:rPr>
          <w:rFonts w:ascii="Arial" w:hAnsi="Arial"/>
          <w:b/>
          <w:sz w:val="28"/>
          <w:szCs w:val="28"/>
          <w:lang w:val="de-DE"/>
        </w:rPr>
        <w:t xml:space="preserve"> Kamera</w:t>
      </w:r>
    </w:p>
    <w:p w14:paraId="120863D4" w14:textId="77777777" w:rsidR="00D13376" w:rsidRDefault="00D13376" w:rsidP="00D13376">
      <w:pPr>
        <w:rPr>
          <w:rFonts w:ascii="Arial" w:hAnsi="Arial"/>
          <w:b/>
          <w:sz w:val="28"/>
          <w:szCs w:val="28"/>
          <w:lang w:val="de-DE"/>
        </w:rPr>
      </w:pPr>
    </w:p>
    <w:p w14:paraId="5416AD11" w14:textId="77777777" w:rsidR="00D13376" w:rsidRPr="00D13376" w:rsidRDefault="00C82436" w:rsidP="00D13376">
      <w:pPr>
        <w:spacing w:line="300" w:lineRule="auto"/>
        <w:rPr>
          <w:rFonts w:ascii="Arial" w:hAnsi="Arial"/>
          <w:sz w:val="20"/>
          <w:szCs w:val="20"/>
          <w:lang w:val="de-DE"/>
        </w:rPr>
      </w:pPr>
      <w:proofErr w:type="spellStart"/>
      <w:r w:rsidRPr="00D4456C">
        <w:rPr>
          <w:rFonts w:ascii="Arial" w:hAnsi="Arial"/>
          <w:b/>
          <w:sz w:val="20"/>
          <w:szCs w:val="20"/>
          <w:lang w:val="de-DE"/>
        </w:rPr>
        <w:t>Laetus</w:t>
      </w:r>
      <w:proofErr w:type="spellEnd"/>
      <w:r w:rsidRPr="00D4456C">
        <w:rPr>
          <w:rFonts w:ascii="Arial" w:hAnsi="Arial"/>
          <w:b/>
          <w:sz w:val="20"/>
          <w:szCs w:val="20"/>
          <w:lang w:val="de-DE"/>
        </w:rPr>
        <w:t xml:space="preserve">, </w:t>
      </w:r>
      <w:r w:rsidR="00D13376">
        <w:rPr>
          <w:rFonts w:ascii="Arial" w:hAnsi="Arial"/>
          <w:b/>
          <w:sz w:val="20"/>
          <w:szCs w:val="20"/>
          <w:lang w:val="de-DE"/>
        </w:rPr>
        <w:t>August</w:t>
      </w:r>
      <w:r w:rsidR="00B84D8F" w:rsidRPr="00D4456C">
        <w:rPr>
          <w:rFonts w:ascii="Arial" w:hAnsi="Arial"/>
          <w:b/>
          <w:sz w:val="20"/>
          <w:szCs w:val="20"/>
          <w:lang w:val="de-DE"/>
        </w:rPr>
        <w:t xml:space="preserve"> 201</w:t>
      </w:r>
      <w:r w:rsidR="0059458D">
        <w:rPr>
          <w:rFonts w:ascii="Arial" w:hAnsi="Arial"/>
          <w:b/>
          <w:sz w:val="20"/>
          <w:szCs w:val="20"/>
          <w:lang w:val="de-DE"/>
        </w:rPr>
        <w:t>8</w:t>
      </w:r>
      <w:r w:rsidR="00B84D8F" w:rsidRPr="00D4456C">
        <w:rPr>
          <w:rFonts w:ascii="Arial" w:hAnsi="Arial"/>
          <w:b/>
          <w:sz w:val="20"/>
          <w:szCs w:val="20"/>
          <w:lang w:val="de-DE"/>
        </w:rPr>
        <w:t>.</w:t>
      </w:r>
      <w:r w:rsidR="00B84D8F" w:rsidRPr="00D4456C">
        <w:rPr>
          <w:rFonts w:ascii="Arial" w:hAnsi="Arial"/>
          <w:sz w:val="20"/>
          <w:szCs w:val="20"/>
          <w:lang w:val="de-DE"/>
        </w:rPr>
        <w:t xml:space="preserve"> </w:t>
      </w:r>
      <w:r w:rsidR="00D13376" w:rsidRPr="00D13376">
        <w:rPr>
          <w:rFonts w:ascii="Arial" w:hAnsi="Arial"/>
          <w:sz w:val="20"/>
          <w:szCs w:val="20"/>
          <w:lang w:val="de-DE"/>
        </w:rPr>
        <w:t xml:space="preserve">Hohe Bandgeschwindigkeiten im Produktions- und Verpackungsprozess stellen die optische Qualitätskontrolle vor große Herausforderungen. Die neue </w:t>
      </w:r>
      <w:proofErr w:type="spellStart"/>
      <w:r w:rsidR="00D13376" w:rsidRPr="00D13376">
        <w:rPr>
          <w:rFonts w:ascii="Arial" w:hAnsi="Arial"/>
          <w:sz w:val="20"/>
          <w:szCs w:val="20"/>
          <w:lang w:val="de-DE"/>
        </w:rPr>
        <w:t>SmartSpect</w:t>
      </w:r>
      <w:proofErr w:type="spellEnd"/>
      <w:r w:rsidR="00D13376" w:rsidRPr="00D13376">
        <w:rPr>
          <w:rFonts w:ascii="Arial" w:hAnsi="Arial"/>
          <w:sz w:val="20"/>
          <w:szCs w:val="20"/>
          <w:lang w:val="de-DE"/>
        </w:rPr>
        <w:t xml:space="preserve"> Kamera von </w:t>
      </w:r>
      <w:proofErr w:type="spellStart"/>
      <w:r w:rsidR="00D13376" w:rsidRPr="00D13376">
        <w:rPr>
          <w:rFonts w:ascii="Arial" w:hAnsi="Arial"/>
          <w:sz w:val="20"/>
          <w:szCs w:val="20"/>
          <w:lang w:val="de-DE"/>
        </w:rPr>
        <w:t>Laetus</w:t>
      </w:r>
      <w:proofErr w:type="spellEnd"/>
      <w:r w:rsidR="00D13376" w:rsidRPr="00D13376">
        <w:rPr>
          <w:rFonts w:ascii="Arial" w:hAnsi="Arial"/>
          <w:sz w:val="20"/>
          <w:szCs w:val="20"/>
          <w:lang w:val="de-DE"/>
        </w:rPr>
        <w:t xml:space="preserve"> erzeugt und verarbeitet hochaufgelöste Bilder in einem einzigen kompakten Gehäuse selbst bei höchsten Bandgeschwindigkeiten. Die detaillierten Daten bilden eine verlässliche Basis für die erfolgreiche Qualitätskontrolle. </w:t>
      </w:r>
    </w:p>
    <w:p w14:paraId="04FA5712" w14:textId="77777777" w:rsidR="00D13376" w:rsidRPr="00D13376" w:rsidRDefault="00D13376" w:rsidP="00D13376">
      <w:pPr>
        <w:rPr>
          <w:rFonts w:ascii="Arial" w:hAnsi="Arial"/>
          <w:sz w:val="20"/>
          <w:szCs w:val="20"/>
          <w:lang w:val="de-DE"/>
        </w:rPr>
      </w:pPr>
    </w:p>
    <w:p w14:paraId="12EB049D" w14:textId="77777777" w:rsidR="00D13376" w:rsidRPr="00D13376" w:rsidRDefault="00D13376" w:rsidP="00D13376">
      <w:pPr>
        <w:spacing w:line="300" w:lineRule="auto"/>
        <w:rPr>
          <w:rFonts w:ascii="Arial" w:hAnsi="Arial"/>
          <w:sz w:val="20"/>
          <w:szCs w:val="20"/>
          <w:lang w:val="de-DE"/>
        </w:rPr>
      </w:pPr>
      <w:r w:rsidRPr="00D13376">
        <w:rPr>
          <w:rFonts w:ascii="Arial" w:hAnsi="Arial"/>
          <w:sz w:val="20"/>
          <w:szCs w:val="20"/>
          <w:lang w:val="de-DE"/>
        </w:rPr>
        <w:t xml:space="preserve">Mit </w:t>
      </w:r>
      <w:proofErr w:type="spellStart"/>
      <w:r w:rsidRPr="00D13376">
        <w:rPr>
          <w:rFonts w:ascii="Arial" w:hAnsi="Arial"/>
          <w:sz w:val="20"/>
          <w:szCs w:val="20"/>
          <w:lang w:val="de-DE"/>
        </w:rPr>
        <w:t>SmartSpect</w:t>
      </w:r>
      <w:proofErr w:type="spellEnd"/>
      <w:r w:rsidRPr="00D13376">
        <w:rPr>
          <w:rFonts w:ascii="Arial" w:hAnsi="Arial"/>
          <w:sz w:val="20"/>
          <w:szCs w:val="20"/>
          <w:lang w:val="de-DE"/>
        </w:rPr>
        <w:t xml:space="preserve"> hat </w:t>
      </w:r>
      <w:proofErr w:type="spellStart"/>
      <w:r w:rsidRPr="00D13376">
        <w:rPr>
          <w:rFonts w:ascii="Arial" w:hAnsi="Arial"/>
          <w:sz w:val="20"/>
          <w:szCs w:val="20"/>
          <w:lang w:val="de-DE"/>
        </w:rPr>
        <w:t>Laetus</w:t>
      </w:r>
      <w:proofErr w:type="spellEnd"/>
      <w:r w:rsidRPr="00D13376">
        <w:rPr>
          <w:rFonts w:ascii="Arial" w:hAnsi="Arial"/>
          <w:sz w:val="20"/>
          <w:szCs w:val="20"/>
          <w:lang w:val="de-DE"/>
        </w:rPr>
        <w:t xml:space="preserve"> die nächste Generation vollintegrierter Smart-Kameras für die messbare optische Qualitätskontrolle auf den Markt gebracht. Das intelligente Kamerasystem vereint Kamera und Hochleistungsbildverarbeitung in einem einzigen Gehäuse. Die verwendeten CMOS Sensoren liefern hochauflösende Bilder selbst bei hohen Bandgeschwindigkeiten. Der integrierte Intel Dual-Core-Embedded-Prozessor verarbeitet die gewonnenen Bilddaten schnell und macht einen zusätzlichen PC oder Controller überflüssig. </w:t>
      </w:r>
    </w:p>
    <w:p w14:paraId="5D1CC1EA" w14:textId="77777777" w:rsidR="00D13376" w:rsidRPr="00D13376" w:rsidRDefault="00D13376" w:rsidP="00D13376">
      <w:pPr>
        <w:rPr>
          <w:rFonts w:ascii="Arial" w:hAnsi="Arial"/>
          <w:sz w:val="20"/>
          <w:szCs w:val="20"/>
          <w:lang w:val="de-DE"/>
        </w:rPr>
      </w:pPr>
    </w:p>
    <w:p w14:paraId="334827C4" w14:textId="51B24030" w:rsidR="00D13376" w:rsidRPr="00D13376" w:rsidRDefault="00D13376" w:rsidP="00D13376">
      <w:pPr>
        <w:spacing w:line="300" w:lineRule="auto"/>
        <w:rPr>
          <w:rFonts w:ascii="Arial" w:hAnsi="Arial"/>
          <w:sz w:val="20"/>
          <w:szCs w:val="20"/>
          <w:lang w:val="de-DE"/>
        </w:rPr>
      </w:pPr>
      <w:r w:rsidRPr="00D13376">
        <w:rPr>
          <w:rFonts w:ascii="Arial" w:hAnsi="Arial"/>
          <w:sz w:val="20"/>
          <w:szCs w:val="20"/>
          <w:lang w:val="de-DE"/>
        </w:rPr>
        <w:t>Zum Ausstattungspaket gehören umfassende Vision-</w:t>
      </w:r>
      <w:proofErr w:type="spellStart"/>
      <w:r w:rsidRPr="00D13376">
        <w:rPr>
          <w:rFonts w:ascii="Arial" w:hAnsi="Arial"/>
          <w:sz w:val="20"/>
          <w:szCs w:val="20"/>
          <w:lang w:val="de-DE"/>
        </w:rPr>
        <w:t>Inspection</w:t>
      </w:r>
      <w:proofErr w:type="spellEnd"/>
      <w:r w:rsidRPr="00D13376">
        <w:rPr>
          <w:rFonts w:ascii="Arial" w:hAnsi="Arial"/>
          <w:sz w:val="20"/>
          <w:szCs w:val="20"/>
          <w:lang w:val="de-DE"/>
        </w:rPr>
        <w:t xml:space="preserve">-Anwendungen für die Kontrolle </w:t>
      </w:r>
      <w:r>
        <w:rPr>
          <w:rFonts w:ascii="Arial" w:hAnsi="Arial"/>
          <w:sz w:val="20"/>
          <w:szCs w:val="20"/>
          <w:lang w:val="de-DE"/>
        </w:rPr>
        <w:br/>
      </w:r>
      <w:r w:rsidRPr="00D13376">
        <w:rPr>
          <w:rFonts w:ascii="Arial" w:hAnsi="Arial"/>
          <w:sz w:val="20"/>
          <w:szCs w:val="20"/>
          <w:lang w:val="de-DE"/>
        </w:rPr>
        <w:t xml:space="preserve">von Barcodes und die OCV- und OCR-Lesung. Mit der Produkteinführung stehen 2 verschiedene Auflösungen, jeweils monochrom, sowie verschiedene Beleuchtungsvarianten zur Wahl. </w:t>
      </w:r>
      <w:r>
        <w:rPr>
          <w:rFonts w:ascii="Arial" w:hAnsi="Arial"/>
          <w:sz w:val="20"/>
          <w:szCs w:val="20"/>
          <w:lang w:val="de-DE"/>
        </w:rPr>
        <w:br/>
      </w:r>
      <w:r w:rsidRPr="00D13376">
        <w:rPr>
          <w:rFonts w:ascii="Arial" w:hAnsi="Arial"/>
          <w:sz w:val="20"/>
          <w:szCs w:val="20"/>
          <w:lang w:val="de-DE"/>
        </w:rPr>
        <w:t xml:space="preserve">Alle Varianten verfügen standardisiert über ein C-Mount-Objektiv und einen Anschluss für eine Liquid-Lens. Bedient werden die Systeme entweder über ein angeschlossenes ARGUS </w:t>
      </w:r>
      <w:proofErr w:type="spellStart"/>
      <w:r w:rsidRPr="00D13376">
        <w:rPr>
          <w:rFonts w:ascii="Arial" w:hAnsi="Arial"/>
          <w:sz w:val="20"/>
          <w:szCs w:val="20"/>
          <w:lang w:val="de-DE"/>
        </w:rPr>
        <w:t>wt</w:t>
      </w:r>
      <w:proofErr w:type="spellEnd"/>
      <w:r w:rsidRPr="00D13376">
        <w:rPr>
          <w:rFonts w:ascii="Arial" w:hAnsi="Arial"/>
          <w:sz w:val="20"/>
          <w:szCs w:val="20"/>
          <w:lang w:val="de-DE"/>
        </w:rPr>
        <w:t xml:space="preserve"> System oder unabhängig davon über den Touchscreen-Browser NAVIGATOR.</w:t>
      </w:r>
    </w:p>
    <w:p w14:paraId="722A6A69" w14:textId="77777777" w:rsidR="00D13376" w:rsidRPr="00D13376" w:rsidRDefault="00D13376" w:rsidP="00D13376">
      <w:pPr>
        <w:rPr>
          <w:rFonts w:ascii="Arial" w:hAnsi="Arial"/>
          <w:sz w:val="20"/>
          <w:szCs w:val="20"/>
          <w:lang w:val="de-DE"/>
        </w:rPr>
      </w:pPr>
    </w:p>
    <w:p w14:paraId="604120AC" w14:textId="77777777" w:rsidR="00D13376" w:rsidRPr="00D13376" w:rsidRDefault="00D13376" w:rsidP="00D13376">
      <w:pPr>
        <w:spacing w:line="300" w:lineRule="auto"/>
        <w:rPr>
          <w:rFonts w:ascii="Arial" w:hAnsi="Arial"/>
          <w:sz w:val="20"/>
          <w:szCs w:val="20"/>
          <w:lang w:val="de-DE"/>
        </w:rPr>
      </w:pPr>
      <w:r w:rsidRPr="00D13376">
        <w:rPr>
          <w:rFonts w:ascii="Arial" w:hAnsi="Arial"/>
          <w:sz w:val="20"/>
          <w:szCs w:val="20"/>
          <w:lang w:val="de-DE"/>
        </w:rPr>
        <w:t xml:space="preserve">Das neue, kostengünstige Kamerasystem ist einfach zu installieren und eignet sich damit für Kontrollaufgaben in der Verpackungslinie, die mit nur einer Kamera abgedeckt werden können. Vorhandene ältere Versionen der Software-Anwendungen INSPECT </w:t>
      </w:r>
      <w:proofErr w:type="spellStart"/>
      <w:r w:rsidRPr="00D13376">
        <w:rPr>
          <w:rFonts w:ascii="Arial" w:hAnsi="Arial"/>
          <w:sz w:val="20"/>
          <w:szCs w:val="20"/>
          <w:lang w:val="de-DE"/>
        </w:rPr>
        <w:t>wt</w:t>
      </w:r>
      <w:proofErr w:type="spellEnd"/>
      <w:r w:rsidRPr="00D13376">
        <w:rPr>
          <w:rFonts w:ascii="Arial" w:hAnsi="Arial"/>
          <w:sz w:val="20"/>
          <w:szCs w:val="20"/>
          <w:lang w:val="de-DE"/>
        </w:rPr>
        <w:t xml:space="preserve"> sind kompatibel und können daher weiter benutzt werden. Die vorkonfigurierten Ausstattungsvarianten haben eine kurze Lieferzeit und sind aufgrund ihrer kompakten Bauweise auch bei beengten Platzverhältnissen und schwieriger Industrieumgebung einfach zu installieren. </w:t>
      </w:r>
    </w:p>
    <w:p w14:paraId="3D8F614B" w14:textId="77777777" w:rsidR="00D13376" w:rsidRPr="00D13376" w:rsidRDefault="00D13376" w:rsidP="00D13376">
      <w:pPr>
        <w:rPr>
          <w:rFonts w:ascii="Arial" w:hAnsi="Arial"/>
          <w:sz w:val="20"/>
          <w:szCs w:val="20"/>
          <w:lang w:val="de-DE"/>
        </w:rPr>
      </w:pPr>
    </w:p>
    <w:p w14:paraId="409448EC" w14:textId="77777777" w:rsidR="00D13376" w:rsidRPr="00D13376" w:rsidRDefault="00D13376" w:rsidP="00D13376">
      <w:pPr>
        <w:spacing w:line="300" w:lineRule="auto"/>
        <w:rPr>
          <w:rFonts w:ascii="Arial" w:hAnsi="Arial"/>
          <w:sz w:val="20"/>
          <w:szCs w:val="20"/>
          <w:lang w:val="de-DE"/>
        </w:rPr>
      </w:pPr>
      <w:r w:rsidRPr="00D13376">
        <w:rPr>
          <w:rFonts w:ascii="Arial" w:hAnsi="Arial"/>
          <w:sz w:val="20"/>
          <w:szCs w:val="20"/>
          <w:lang w:val="de-DE"/>
        </w:rPr>
        <w:t xml:space="preserve">Das neue </w:t>
      </w:r>
      <w:proofErr w:type="spellStart"/>
      <w:r w:rsidRPr="00D13376">
        <w:rPr>
          <w:rFonts w:ascii="Arial" w:hAnsi="Arial"/>
          <w:sz w:val="20"/>
          <w:szCs w:val="20"/>
          <w:lang w:val="de-DE"/>
        </w:rPr>
        <w:t>SmartSpect</w:t>
      </w:r>
      <w:proofErr w:type="spellEnd"/>
      <w:r w:rsidRPr="00D13376">
        <w:rPr>
          <w:rFonts w:ascii="Arial" w:hAnsi="Arial"/>
          <w:sz w:val="20"/>
          <w:szCs w:val="20"/>
          <w:lang w:val="de-DE"/>
        </w:rPr>
        <w:t xml:space="preserve"> Kamerasystem liefert dank integrierter Hochleistungsbildverarbeitung auch bei höchsten Produktionsgeschwindigkeiten gestochen scharfe Bilder. Die ideale Grundlage für eine messbare optische Qualitätskontrolle. </w:t>
      </w:r>
    </w:p>
    <w:p w14:paraId="13BE54F0" w14:textId="77777777" w:rsidR="00D13376" w:rsidRPr="00D13376" w:rsidRDefault="00D13376" w:rsidP="00D13376">
      <w:pPr>
        <w:rPr>
          <w:rFonts w:ascii="Arial" w:hAnsi="Arial"/>
          <w:sz w:val="20"/>
          <w:szCs w:val="20"/>
          <w:lang w:val="de-DE"/>
        </w:rPr>
      </w:pPr>
    </w:p>
    <w:p w14:paraId="5AA2438B" w14:textId="7A6C3663" w:rsidR="00C34696" w:rsidRPr="00D4456C" w:rsidRDefault="00D13376" w:rsidP="00B84D8F">
      <w:pPr>
        <w:spacing w:line="300" w:lineRule="auto"/>
        <w:rPr>
          <w:rFonts w:ascii="Arial" w:hAnsi="Arial"/>
          <w:sz w:val="20"/>
          <w:szCs w:val="20"/>
          <w:lang w:val="de-DE"/>
        </w:rPr>
      </w:pPr>
      <w:r w:rsidRPr="00D13376">
        <w:rPr>
          <w:rFonts w:ascii="Arial" w:hAnsi="Arial"/>
          <w:sz w:val="20"/>
          <w:szCs w:val="20"/>
          <w:lang w:val="de-DE"/>
        </w:rPr>
        <w:t xml:space="preserve">Weitere Informationen zur neuen </w:t>
      </w:r>
      <w:proofErr w:type="spellStart"/>
      <w:r w:rsidRPr="00D13376">
        <w:rPr>
          <w:rFonts w:ascii="Arial" w:hAnsi="Arial"/>
          <w:sz w:val="20"/>
          <w:szCs w:val="20"/>
          <w:lang w:val="de-DE"/>
        </w:rPr>
        <w:t>SmartSpect</w:t>
      </w:r>
      <w:proofErr w:type="spellEnd"/>
      <w:r w:rsidRPr="00D13376">
        <w:rPr>
          <w:rFonts w:ascii="Arial" w:hAnsi="Arial"/>
          <w:sz w:val="20"/>
          <w:szCs w:val="20"/>
          <w:lang w:val="de-DE"/>
        </w:rPr>
        <w:t xml:space="preserve"> Kamera finden Sie unter: </w:t>
      </w:r>
      <w:hyperlink r:id="rId9" w:history="1">
        <w:r w:rsidRPr="00D13376">
          <w:rPr>
            <w:rStyle w:val="Hyperlink"/>
            <w:rFonts w:ascii="Arial" w:hAnsi="Arial"/>
            <w:sz w:val="20"/>
            <w:szCs w:val="20"/>
            <w:lang w:val="de-DE"/>
          </w:rPr>
          <w:t>https://www.laetus.com/de/landingpages/smartspect/</w:t>
        </w:r>
      </w:hyperlink>
    </w:p>
    <w:p w14:paraId="246F724C" w14:textId="77777777" w:rsidR="00D13376" w:rsidRDefault="00D13376" w:rsidP="00B73EA3">
      <w:pPr>
        <w:suppressAutoHyphens/>
        <w:autoSpaceDE w:val="0"/>
        <w:autoSpaceDN w:val="0"/>
        <w:adjustRightInd w:val="0"/>
        <w:spacing w:after="120" w:line="360" w:lineRule="auto"/>
        <w:textAlignment w:val="center"/>
        <w:rPr>
          <w:rFonts w:ascii="Arial" w:hAnsi="Arial" w:cs="Arial"/>
          <w:color w:val="000000"/>
          <w:sz w:val="20"/>
          <w:szCs w:val="20"/>
          <w:lang w:val="de-DE"/>
        </w:rPr>
      </w:pPr>
    </w:p>
    <w:p w14:paraId="3802F463" w14:textId="55E683A8" w:rsidR="00633558" w:rsidRDefault="00D13376" w:rsidP="00D13376">
      <w:pPr>
        <w:suppressAutoHyphens/>
        <w:autoSpaceDE w:val="0"/>
        <w:autoSpaceDN w:val="0"/>
        <w:adjustRightInd w:val="0"/>
        <w:spacing w:after="120" w:line="360" w:lineRule="auto"/>
        <w:textAlignment w:val="center"/>
        <w:rPr>
          <w:rFonts w:ascii="Arial" w:hAnsi="Arial" w:cs="Arial"/>
          <w:color w:val="000000"/>
          <w:sz w:val="20"/>
          <w:szCs w:val="20"/>
          <w:lang w:val="de-DE"/>
        </w:rPr>
      </w:pPr>
      <w:r>
        <w:rPr>
          <w:rFonts w:ascii="Arial" w:hAnsi="Arial" w:cs="Arial"/>
          <w:color w:val="000000"/>
          <w:sz w:val="20"/>
          <w:szCs w:val="20"/>
          <w:lang w:val="de-DE"/>
        </w:rPr>
        <w:t>Zeichen 2</w:t>
      </w:r>
      <w:r w:rsidR="00C34696" w:rsidRPr="00D4456C">
        <w:rPr>
          <w:rFonts w:ascii="Arial" w:hAnsi="Arial" w:cs="Arial"/>
          <w:color w:val="000000"/>
          <w:sz w:val="20"/>
          <w:szCs w:val="20"/>
          <w:lang w:val="de-DE"/>
        </w:rPr>
        <w:t>.</w:t>
      </w:r>
      <w:r>
        <w:rPr>
          <w:rFonts w:ascii="Arial" w:hAnsi="Arial" w:cs="Arial"/>
          <w:color w:val="000000"/>
          <w:sz w:val="20"/>
          <w:szCs w:val="20"/>
          <w:lang w:val="de-DE"/>
        </w:rPr>
        <w:t>336</w:t>
      </w:r>
      <w:r w:rsidR="002626D9" w:rsidRPr="00D4456C">
        <w:rPr>
          <w:rFonts w:ascii="Arial" w:hAnsi="Arial" w:cs="Arial"/>
          <w:color w:val="000000"/>
          <w:sz w:val="20"/>
          <w:szCs w:val="20"/>
          <w:lang w:val="de-DE"/>
        </w:rPr>
        <w:t xml:space="preserve"> inkl.</w:t>
      </w:r>
      <w:r w:rsidR="00B73EA3" w:rsidRPr="00D4456C">
        <w:rPr>
          <w:rFonts w:ascii="Arial" w:hAnsi="Arial" w:cs="Arial"/>
          <w:color w:val="000000"/>
          <w:sz w:val="20"/>
          <w:szCs w:val="20"/>
          <w:lang w:val="de-DE"/>
        </w:rPr>
        <w:t xml:space="preserve"> Leerzeichen</w:t>
      </w:r>
    </w:p>
    <w:p w14:paraId="4C84FC0B" w14:textId="77777777" w:rsidR="00D13376" w:rsidRPr="00D13376" w:rsidRDefault="00D13376" w:rsidP="00D13376">
      <w:pPr>
        <w:suppressAutoHyphens/>
        <w:autoSpaceDE w:val="0"/>
        <w:autoSpaceDN w:val="0"/>
        <w:adjustRightInd w:val="0"/>
        <w:spacing w:after="120" w:line="360" w:lineRule="auto"/>
        <w:textAlignment w:val="center"/>
        <w:rPr>
          <w:rFonts w:ascii="Arial" w:hAnsi="Arial" w:cs="Arial"/>
          <w:color w:val="000000"/>
          <w:sz w:val="20"/>
          <w:szCs w:val="20"/>
          <w:lang w:val="de-DE"/>
        </w:rPr>
      </w:pPr>
    </w:p>
    <w:p w14:paraId="61AD6656" w14:textId="2E69C0DD" w:rsidR="00633558" w:rsidRPr="00D4456C" w:rsidRDefault="00633558" w:rsidP="00633558">
      <w:pPr>
        <w:rPr>
          <w:rFonts w:ascii="Arial" w:hAnsi="Arial"/>
          <w:sz w:val="20"/>
          <w:szCs w:val="20"/>
          <w:lang w:val="fi"/>
        </w:rPr>
      </w:pPr>
      <w:r w:rsidRPr="004B19CC">
        <w:rPr>
          <w:rFonts w:ascii="Univers LT Std 45 Light" w:hAnsi="Univers LT Std 45 Light"/>
          <w:b/>
          <w:noProof/>
          <w:sz w:val="28"/>
          <w:szCs w:val="28"/>
          <w:lang w:val="de-DE"/>
        </w:rPr>
        <mc:AlternateContent>
          <mc:Choice Requires="wps">
            <w:drawing>
              <wp:anchor distT="0" distB="0" distL="114300" distR="114300" simplePos="0" relativeHeight="251664895" behindDoc="0" locked="0" layoutInCell="1" allowOverlap="1" wp14:anchorId="71D00893" wp14:editId="0DB16184">
                <wp:simplePos x="0" y="0"/>
                <wp:positionH relativeFrom="column">
                  <wp:posOffset>0</wp:posOffset>
                </wp:positionH>
                <wp:positionV relativeFrom="paragraph">
                  <wp:posOffset>57150</wp:posOffset>
                </wp:positionV>
                <wp:extent cx="5829300" cy="1341120"/>
                <wp:effectExtent l="0" t="0" r="12700" b="5080"/>
                <wp:wrapSquare wrapText="bothSides"/>
                <wp:docPr id="7" name="Textfeld 7"/>
                <wp:cNvGraphicFramePr/>
                <a:graphic xmlns:a="http://schemas.openxmlformats.org/drawingml/2006/main">
                  <a:graphicData uri="http://schemas.microsoft.com/office/word/2010/wordprocessingShape">
                    <wps:wsp>
                      <wps:cNvSpPr txBox="1"/>
                      <wps:spPr>
                        <a:xfrm>
                          <a:off x="0" y="0"/>
                          <a:ext cx="5829300" cy="1341120"/>
                        </a:xfrm>
                        <a:prstGeom prst="rect">
                          <a:avLst/>
                        </a:prstGeom>
                        <a:solidFill>
                          <a:schemeClr val="tx1">
                            <a:alpha val="5000"/>
                          </a:schemeClr>
                        </a:solid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28CB5" w14:textId="7476E3E3" w:rsidR="00406C63" w:rsidRPr="00211489" w:rsidRDefault="00406C63" w:rsidP="00602F1C">
                            <w:pPr>
                              <w:spacing w:line="360" w:lineRule="auto"/>
                              <w:rPr>
                                <w:rFonts w:ascii="Arial" w:hAnsi="Arial" w:cs="Univers-Bold"/>
                                <w:b/>
                                <w:bCs/>
                                <w:color w:val="000000" w:themeColor="text1"/>
                                <w:sz w:val="20"/>
                                <w:szCs w:val="20"/>
                              </w:rPr>
                            </w:pPr>
                            <w:r w:rsidRPr="00211489">
                              <w:rPr>
                                <w:rFonts w:ascii="Arial" w:hAnsi="Arial" w:cs="Arial"/>
                                <w:b/>
                                <w:color w:val="000000" w:themeColor="text1"/>
                                <w:sz w:val="20"/>
                                <w:szCs w:val="20"/>
                              </w:rPr>
                              <w:t xml:space="preserve">Kontakt </w:t>
                            </w:r>
                            <w:proofErr w:type="spellStart"/>
                            <w:r w:rsidRPr="00211489">
                              <w:rPr>
                                <w:rFonts w:ascii="Arial" w:hAnsi="Arial" w:cs="Arial"/>
                                <w:b/>
                                <w:color w:val="000000" w:themeColor="text1"/>
                                <w:sz w:val="20"/>
                                <w:szCs w:val="20"/>
                              </w:rPr>
                              <w:t>Laetus</w:t>
                            </w:r>
                            <w:proofErr w:type="spellEnd"/>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0059458D" w:rsidRPr="00211489">
                              <w:rPr>
                                <w:rFonts w:ascii="Arial" w:hAnsi="Arial" w:cs="Arial"/>
                                <w:b/>
                                <w:color w:val="000000" w:themeColor="text1"/>
                                <w:sz w:val="20"/>
                                <w:szCs w:val="20"/>
                              </w:rPr>
                              <w:t xml:space="preserve">Kontakt </w:t>
                            </w:r>
                            <w:proofErr w:type="spellStart"/>
                            <w:r w:rsidR="0059458D" w:rsidRPr="00211489">
                              <w:rPr>
                                <w:rFonts w:ascii="Arial" w:hAnsi="Arial" w:cs="Arial"/>
                                <w:b/>
                                <w:color w:val="000000" w:themeColor="text1"/>
                                <w:sz w:val="20"/>
                                <w:szCs w:val="20"/>
                              </w:rPr>
                              <w:t>Pressea</w:t>
                            </w:r>
                            <w:r w:rsidRPr="00211489">
                              <w:rPr>
                                <w:rFonts w:ascii="Arial" w:hAnsi="Arial" w:cs="Arial"/>
                                <w:b/>
                                <w:color w:val="000000" w:themeColor="text1"/>
                                <w:sz w:val="20"/>
                                <w:szCs w:val="20"/>
                              </w:rPr>
                              <w:t>gentur</w:t>
                            </w:r>
                            <w:proofErr w:type="spellEnd"/>
                          </w:p>
                          <w:p w14:paraId="6E2CAA0F" w14:textId="66338104" w:rsidR="00406C63" w:rsidRPr="00211489" w:rsidRDefault="00406C63" w:rsidP="00602F1C">
                            <w:pPr>
                              <w:ind w:left="993" w:right="-7" w:hanging="993"/>
                              <w:jc w:val="both"/>
                              <w:rPr>
                                <w:rFonts w:ascii="Arial" w:hAnsi="Arial" w:cs="Arial"/>
                                <w:color w:val="000000" w:themeColor="text1"/>
                                <w:sz w:val="20"/>
                                <w:szCs w:val="20"/>
                              </w:rPr>
                            </w:pPr>
                            <w:proofErr w:type="spellStart"/>
                            <w:r w:rsidRPr="00211489">
                              <w:rPr>
                                <w:rFonts w:ascii="Arial" w:eastAsia="MS Mincho" w:hAnsi="Arial"/>
                                <w:color w:val="000000" w:themeColor="text1"/>
                                <w:sz w:val="20"/>
                                <w:szCs w:val="20"/>
                              </w:rPr>
                              <w:t>Laetus</w:t>
                            </w:r>
                            <w:proofErr w:type="spellEnd"/>
                            <w:r w:rsidRPr="00211489">
                              <w:rPr>
                                <w:rFonts w:ascii="Arial" w:eastAsia="MS Mincho" w:hAnsi="Arial"/>
                                <w:color w:val="000000" w:themeColor="text1"/>
                                <w:sz w:val="20"/>
                                <w:szCs w:val="20"/>
                              </w:rPr>
                              <w:t xml:space="preserve"> GmbH</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proofErr w:type="spellStart"/>
                            <w:r w:rsidRPr="00211489">
                              <w:rPr>
                                <w:rFonts w:ascii="Arial" w:hAnsi="Arial" w:cs="Arial"/>
                                <w:color w:val="000000" w:themeColor="text1"/>
                                <w:sz w:val="20"/>
                                <w:szCs w:val="20"/>
                              </w:rPr>
                              <w:t>awikom</w:t>
                            </w:r>
                            <w:proofErr w:type="spellEnd"/>
                            <w:r w:rsidRPr="00211489">
                              <w:rPr>
                                <w:rFonts w:ascii="Arial" w:hAnsi="Arial" w:cs="Arial"/>
                                <w:color w:val="000000" w:themeColor="text1"/>
                                <w:sz w:val="20"/>
                                <w:szCs w:val="20"/>
                              </w:rPr>
                              <w:t xml:space="preserve"> GmbH</w:t>
                            </w:r>
                          </w:p>
                          <w:p w14:paraId="4284E508" w14:textId="5FBCE705" w:rsidR="00406C63" w:rsidRPr="00574082" w:rsidRDefault="00D4456C"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 xml:space="preserve">Peter </w:t>
                            </w:r>
                            <w:proofErr w:type="spellStart"/>
                            <w:r w:rsidRPr="00574082">
                              <w:rPr>
                                <w:rFonts w:ascii="Arial" w:eastAsia="MS Mincho" w:hAnsi="Arial"/>
                                <w:color w:val="000000" w:themeColor="text1"/>
                                <w:sz w:val="20"/>
                                <w:szCs w:val="20"/>
                                <w:lang w:val="de-DE"/>
                              </w:rPr>
                              <w:t>Lohel</w:t>
                            </w:r>
                            <w:proofErr w:type="spellEnd"/>
                            <w:r w:rsidR="00406C63" w:rsidRPr="00574082">
                              <w:rPr>
                                <w:rFonts w:ascii="Arial" w:hAnsi="Arial" w:cs="Arial"/>
                                <w:color w:val="000000" w:themeColor="text1"/>
                                <w:sz w:val="20"/>
                                <w:szCs w:val="20"/>
                                <w:lang w:val="de-DE"/>
                              </w:rPr>
                              <w:tab/>
                            </w:r>
                            <w:r w:rsidR="00406C63" w:rsidRPr="00574082">
                              <w:rPr>
                                <w:rFonts w:ascii="Arial" w:hAnsi="Arial" w:cs="Arial"/>
                                <w:color w:val="000000" w:themeColor="text1"/>
                                <w:sz w:val="20"/>
                                <w:szCs w:val="20"/>
                                <w:lang w:val="de-DE"/>
                              </w:rPr>
                              <w:tab/>
                            </w:r>
                            <w:r w:rsidR="00406C63" w:rsidRPr="00574082">
                              <w:rPr>
                                <w:rFonts w:ascii="Arial" w:hAnsi="Arial" w:cs="Arial"/>
                                <w:color w:val="000000" w:themeColor="text1"/>
                                <w:sz w:val="20"/>
                                <w:szCs w:val="20"/>
                                <w:lang w:val="de-DE"/>
                              </w:rPr>
                              <w:tab/>
                            </w:r>
                            <w:r w:rsidR="00406C63" w:rsidRPr="00574082">
                              <w:rPr>
                                <w:rFonts w:ascii="Arial" w:hAnsi="Arial" w:cs="Arial"/>
                                <w:color w:val="000000" w:themeColor="text1"/>
                                <w:sz w:val="20"/>
                                <w:szCs w:val="20"/>
                                <w:lang w:val="de-DE"/>
                              </w:rPr>
                              <w:tab/>
                            </w:r>
                            <w:r w:rsidR="00406C63" w:rsidRPr="00574082">
                              <w:rPr>
                                <w:rFonts w:ascii="Arial" w:hAnsi="Arial" w:cs="Arial"/>
                                <w:color w:val="000000" w:themeColor="text1"/>
                                <w:sz w:val="20"/>
                                <w:szCs w:val="20"/>
                                <w:lang w:val="de-DE"/>
                              </w:rPr>
                              <w:tab/>
                            </w:r>
                            <w:r w:rsidR="00406C63" w:rsidRPr="00574082">
                              <w:rPr>
                                <w:rFonts w:ascii="Arial" w:hAnsi="Arial" w:cs="Arial"/>
                                <w:color w:val="000000" w:themeColor="text1"/>
                                <w:sz w:val="20"/>
                                <w:szCs w:val="20"/>
                                <w:lang w:val="de-DE"/>
                              </w:rPr>
                              <w:tab/>
                            </w:r>
                            <w:r w:rsidR="00406C63" w:rsidRPr="00574082">
                              <w:rPr>
                                <w:rFonts w:ascii="Arial" w:eastAsia="MS Mincho" w:hAnsi="Arial"/>
                                <w:color w:val="000000" w:themeColor="text1"/>
                                <w:sz w:val="20"/>
                                <w:szCs w:val="20"/>
                                <w:lang w:val="de-DE"/>
                              </w:rPr>
                              <w:t>Barbara Schleper</w:t>
                            </w:r>
                          </w:p>
                          <w:p w14:paraId="7F53325A" w14:textId="77519E83" w:rsidR="00406C63" w:rsidRPr="00574082" w:rsidRDefault="00406C63"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Sandwiesenstraße 27</w:t>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t>Friedhofstraße 103</w:t>
                            </w:r>
                          </w:p>
                          <w:p w14:paraId="35BFADB8" w14:textId="4F80EFBC" w:rsidR="00406C63" w:rsidRPr="00574082" w:rsidRDefault="00406C63" w:rsidP="00602F1C">
                            <w:pPr>
                              <w:ind w:left="993" w:hanging="993"/>
                              <w:jc w:val="both"/>
                              <w:rPr>
                                <w:rFonts w:ascii="Arial" w:hAnsi="Arial" w:cs="Arial"/>
                                <w:color w:val="000000" w:themeColor="text1"/>
                                <w:sz w:val="20"/>
                                <w:szCs w:val="20"/>
                                <w:lang w:val="de-DE"/>
                              </w:rPr>
                            </w:pPr>
                            <w:r w:rsidRPr="00574082">
                              <w:rPr>
                                <w:rFonts w:ascii="Arial" w:eastAsia="MS Mincho" w:hAnsi="Arial"/>
                                <w:color w:val="000000" w:themeColor="text1"/>
                                <w:sz w:val="20"/>
                                <w:szCs w:val="20"/>
                                <w:lang w:val="de-DE"/>
                              </w:rPr>
                              <w:t xml:space="preserve">64665 </w:t>
                            </w:r>
                            <w:proofErr w:type="spellStart"/>
                            <w:r w:rsidRPr="00574082">
                              <w:rPr>
                                <w:rFonts w:ascii="Arial" w:eastAsia="MS Mincho" w:hAnsi="Arial"/>
                                <w:color w:val="000000" w:themeColor="text1"/>
                                <w:sz w:val="20"/>
                                <w:szCs w:val="20"/>
                                <w:lang w:val="de-DE"/>
                              </w:rPr>
                              <w:t>Alsbach</w:t>
                            </w:r>
                            <w:proofErr w:type="spellEnd"/>
                            <w:r w:rsidRPr="00574082">
                              <w:rPr>
                                <w:rFonts w:ascii="Arial" w:eastAsia="MS Mincho" w:hAnsi="Arial"/>
                                <w:color w:val="000000" w:themeColor="text1"/>
                                <w:sz w:val="20"/>
                                <w:szCs w:val="20"/>
                                <w:lang w:val="de-DE"/>
                              </w:rPr>
                              <w:t>-Hähnlein</w:t>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r>
                            <w:r w:rsidRPr="00574082">
                              <w:rPr>
                                <w:rFonts w:ascii="Arial" w:hAnsi="Arial" w:cs="Arial"/>
                                <w:color w:val="000000" w:themeColor="text1"/>
                                <w:sz w:val="20"/>
                                <w:szCs w:val="20"/>
                                <w:lang w:val="de-DE"/>
                              </w:rPr>
                              <w:tab/>
                              <w:t>64625 Bensheim</w:t>
                            </w:r>
                          </w:p>
                          <w:p w14:paraId="15782B9C" w14:textId="7860685F" w:rsidR="00406C63" w:rsidRPr="00211489" w:rsidRDefault="00406C63" w:rsidP="00602F1C">
                            <w:pPr>
                              <w:ind w:left="993" w:hanging="993"/>
                              <w:jc w:val="both"/>
                              <w:rPr>
                                <w:rFonts w:ascii="Arial" w:hAnsi="Arial" w:cs="Arial"/>
                                <w:color w:val="000000" w:themeColor="text1"/>
                                <w:sz w:val="20"/>
                                <w:szCs w:val="20"/>
                                <w:lang w:val="de-DE"/>
                              </w:rPr>
                            </w:pPr>
                            <w:r w:rsidRPr="00211489">
                              <w:rPr>
                                <w:rFonts w:ascii="Arial" w:hAnsi="Arial" w:cs="Arial"/>
                                <w:color w:val="000000" w:themeColor="text1"/>
                                <w:sz w:val="20"/>
                                <w:szCs w:val="20"/>
                                <w:lang w:val="de-DE"/>
                              </w:rPr>
                              <w:t xml:space="preserve">T: +49 (0) </w:t>
                            </w:r>
                            <w:r w:rsidRPr="00211489">
                              <w:rPr>
                                <w:rFonts w:ascii="Arial" w:eastAsia="MS Mincho" w:hAnsi="Arial"/>
                                <w:color w:val="000000" w:themeColor="text1"/>
                                <w:sz w:val="20"/>
                                <w:szCs w:val="20"/>
                                <w:lang w:val="de-DE"/>
                              </w:rPr>
                              <w:t>6257 / 50 09-</w:t>
                            </w:r>
                            <w:r w:rsidR="00D4456C" w:rsidRPr="00211489">
                              <w:rPr>
                                <w:rFonts w:ascii="Arial" w:eastAsia="MS Mincho" w:hAnsi="Arial"/>
                                <w:color w:val="000000" w:themeColor="text1"/>
                                <w:sz w:val="20"/>
                                <w:szCs w:val="20"/>
                                <w:lang w:val="de-DE"/>
                              </w:rPr>
                              <w:t>185</w:t>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t>T: +49 (0) 6251 / 17550-12</w:t>
                            </w:r>
                          </w:p>
                          <w:p w14:paraId="3E2DC940" w14:textId="550B8560" w:rsidR="00406C63" w:rsidRPr="00211489" w:rsidRDefault="00406C63" w:rsidP="00602F1C">
                            <w:pPr>
                              <w:rPr>
                                <w:rFonts w:ascii="Arial" w:hAnsi="Arial"/>
                                <w:color w:val="000000" w:themeColor="text1"/>
                                <w:sz w:val="20"/>
                                <w:szCs w:val="20"/>
                              </w:rPr>
                            </w:pPr>
                            <w:r w:rsidRPr="00211489">
                              <w:rPr>
                                <w:rFonts w:ascii="Arial" w:hAnsi="Arial" w:cs="Arial"/>
                                <w:color w:val="000000" w:themeColor="text1"/>
                                <w:sz w:val="20"/>
                                <w:szCs w:val="20"/>
                              </w:rPr>
                              <w:t xml:space="preserve">E: </w:t>
                            </w:r>
                            <w:r w:rsidR="00D4456C" w:rsidRPr="00211489">
                              <w:rPr>
                                <w:rFonts w:ascii="Arial" w:eastAsia="MS Mincho" w:hAnsi="Arial"/>
                                <w:color w:val="000000" w:themeColor="text1"/>
                                <w:sz w:val="20"/>
                                <w:szCs w:val="20"/>
                              </w:rPr>
                              <w:t>peter.lohel</w:t>
                            </w:r>
                            <w:r w:rsidRPr="00211489">
                              <w:rPr>
                                <w:rFonts w:ascii="Arial" w:eastAsia="MS Mincho" w:hAnsi="Arial"/>
                                <w:color w:val="000000" w:themeColor="text1"/>
                                <w:sz w:val="20"/>
                                <w:szCs w:val="20"/>
                              </w:rPr>
                              <w:t>@laetus.com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 xml:space="preserve">E: </w:t>
                            </w:r>
                            <w:r w:rsidRPr="00211489">
                              <w:rPr>
                                <w:rFonts w:ascii="Arial" w:eastAsia="MS Mincho" w:hAnsi="Arial"/>
                                <w:color w:val="000000" w:themeColor="text1"/>
                                <w:sz w:val="20"/>
                                <w:szCs w:val="20"/>
                              </w:rPr>
                              <w:t>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hAnsi="Arial" w:cs="Arial"/>
                                <w:color w:val="000000" w:themeColor="text1"/>
                                <w:sz w:val="20"/>
                                <w:szCs w:val="20"/>
                              </w:rPr>
                              <w:t xml:space="preserve">I: </w:t>
                            </w:r>
                            <w:r w:rsidRPr="00211489">
                              <w:rPr>
                                <w:rFonts w:ascii="Arial" w:eastAsia="MS Mincho" w:hAnsi="Arial"/>
                                <w:color w:val="000000" w:themeColor="text1"/>
                                <w:sz w:val="20"/>
                                <w:szCs w:val="20"/>
                              </w:rPr>
                              <w:t>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I: 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feld 7" o:spid="_x0000_s1031" type="#_x0000_t202" style="position:absolute;margin-left:0;margin-top:4.5pt;width:459pt;height:105.6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" fillcolor="black [3213]" stroked="f">
                <v:fill opacity="3341f"/>
                <v:textbox>
                  <w:txbxContent>
                    <w:p w14:paraId="01928CB5" w14:textId="7476E3E3" w:rsidR="00406C63" w:rsidRPr="00211489" w:rsidRDefault="00406C63" w:rsidP="00602F1C">
                      <w:pPr>
                        <w:spacing w:line="360" w:lineRule="auto"/>
                        <w:rPr>
                          <w:rFonts w:ascii="Arial" w:hAnsi="Arial" w:cs="Univers-Bold"/>
                          <w:b/>
                          <w:bCs/>
                          <w:color w:val="000000" w:themeColor="text1"/>
                          <w:sz w:val="20"/>
                          <w:szCs w:val="20"/>
                        </w:rPr>
                      </w:pPr>
                      <w:r w:rsidRPr="00211489">
                        <w:rPr>
                          <w:rFonts w:ascii="Arial" w:hAnsi="Arial" w:cs="Arial"/>
                          <w:b/>
                          <w:color w:val="000000" w:themeColor="text1"/>
                          <w:sz w:val="20"/>
                          <w:szCs w:val="20"/>
                        </w:rPr>
                        <w:t xml:space="preserve">Kontakt </w:t>
                      </w:r>
                      <w:proofErr w:type="spellStart"/>
                      <w:r w:rsidRPr="00211489">
                        <w:rPr>
                          <w:rFonts w:ascii="Arial" w:hAnsi="Arial" w:cs="Arial"/>
                          <w:b/>
                          <w:color w:val="000000" w:themeColor="text1"/>
                          <w:sz w:val="20"/>
                          <w:szCs w:val="20"/>
                        </w:rPr>
                        <w:t>Laetus</w:t>
                      </w:r>
                      <w:proofErr w:type="spellEnd"/>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Pr="00211489">
                        <w:rPr>
                          <w:rFonts w:ascii="Arial" w:hAnsi="Arial" w:cs="Arial"/>
                          <w:b/>
                          <w:color w:val="000000" w:themeColor="text1"/>
                          <w:sz w:val="20"/>
                          <w:szCs w:val="20"/>
                        </w:rPr>
                        <w:tab/>
                      </w:r>
                      <w:r w:rsidR="0059458D" w:rsidRPr="00211489">
                        <w:rPr>
                          <w:rFonts w:ascii="Arial" w:hAnsi="Arial" w:cs="Arial"/>
                          <w:b/>
                          <w:color w:val="000000" w:themeColor="text1"/>
                          <w:sz w:val="20"/>
                          <w:szCs w:val="20"/>
                        </w:rPr>
                        <w:t xml:space="preserve">Kontakt </w:t>
                      </w:r>
                      <w:proofErr w:type="spellStart"/>
                      <w:r w:rsidR="0059458D" w:rsidRPr="00211489">
                        <w:rPr>
                          <w:rFonts w:ascii="Arial" w:hAnsi="Arial" w:cs="Arial"/>
                          <w:b/>
                          <w:color w:val="000000" w:themeColor="text1"/>
                          <w:sz w:val="20"/>
                          <w:szCs w:val="20"/>
                        </w:rPr>
                        <w:t>Pressea</w:t>
                      </w:r>
                      <w:r w:rsidRPr="00211489">
                        <w:rPr>
                          <w:rFonts w:ascii="Arial" w:hAnsi="Arial" w:cs="Arial"/>
                          <w:b/>
                          <w:color w:val="000000" w:themeColor="text1"/>
                          <w:sz w:val="20"/>
                          <w:szCs w:val="20"/>
                        </w:rPr>
                        <w:t>gentur</w:t>
                      </w:r>
                      <w:proofErr w:type="spellEnd"/>
                    </w:p>
                    <w:p w14:paraId="6E2CAA0F" w14:textId="66338104" w:rsidR="00406C63" w:rsidRPr="00211489" w:rsidRDefault="00406C63" w:rsidP="00602F1C">
                      <w:pPr>
                        <w:ind w:left="993" w:right="-7" w:hanging="993"/>
                        <w:jc w:val="both"/>
                        <w:rPr>
                          <w:rFonts w:ascii="Arial" w:hAnsi="Arial" w:cs="Arial"/>
                          <w:color w:val="000000" w:themeColor="text1"/>
                          <w:sz w:val="20"/>
                          <w:szCs w:val="20"/>
                        </w:rPr>
                      </w:pPr>
                      <w:proofErr w:type="spellStart"/>
                      <w:r w:rsidRPr="00211489">
                        <w:rPr>
                          <w:rFonts w:ascii="Arial" w:eastAsia="MS Mincho" w:hAnsi="Arial"/>
                          <w:color w:val="000000" w:themeColor="text1"/>
                          <w:sz w:val="20"/>
                          <w:szCs w:val="20"/>
                        </w:rPr>
                        <w:t>Laetus</w:t>
                      </w:r>
                      <w:proofErr w:type="spellEnd"/>
                      <w:r w:rsidRPr="00211489">
                        <w:rPr>
                          <w:rFonts w:ascii="Arial" w:eastAsia="MS Mincho" w:hAnsi="Arial"/>
                          <w:color w:val="000000" w:themeColor="text1"/>
                          <w:sz w:val="20"/>
                          <w:szCs w:val="20"/>
                        </w:rPr>
                        <w:t xml:space="preserve"> GmbH</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proofErr w:type="spellStart"/>
                      <w:r w:rsidRPr="00211489">
                        <w:rPr>
                          <w:rFonts w:ascii="Arial" w:hAnsi="Arial" w:cs="Arial"/>
                          <w:color w:val="000000" w:themeColor="text1"/>
                          <w:sz w:val="20"/>
                          <w:szCs w:val="20"/>
                        </w:rPr>
                        <w:t>awikom</w:t>
                      </w:r>
                      <w:proofErr w:type="spellEnd"/>
                      <w:r w:rsidRPr="00211489">
                        <w:rPr>
                          <w:rFonts w:ascii="Arial" w:hAnsi="Arial" w:cs="Arial"/>
                          <w:color w:val="000000" w:themeColor="text1"/>
                          <w:sz w:val="20"/>
                          <w:szCs w:val="20"/>
                        </w:rPr>
                        <w:t xml:space="preserve"> GmbH</w:t>
                      </w:r>
                    </w:p>
                    <w:p w14:paraId="4284E508" w14:textId="5FBCE705" w:rsidR="00406C63" w:rsidRPr="00211489" w:rsidRDefault="00D4456C" w:rsidP="00602F1C">
                      <w:pPr>
                        <w:ind w:left="993" w:hanging="993"/>
                        <w:jc w:val="both"/>
                        <w:rPr>
                          <w:rFonts w:ascii="Arial" w:hAnsi="Arial" w:cs="Arial"/>
                          <w:color w:val="000000" w:themeColor="text1"/>
                          <w:sz w:val="20"/>
                          <w:szCs w:val="20"/>
                        </w:rPr>
                      </w:pPr>
                      <w:r w:rsidRPr="00211489">
                        <w:rPr>
                          <w:rFonts w:ascii="Arial" w:eastAsia="MS Mincho" w:hAnsi="Arial"/>
                          <w:color w:val="000000" w:themeColor="text1"/>
                          <w:sz w:val="20"/>
                          <w:szCs w:val="20"/>
                        </w:rPr>
                        <w:t xml:space="preserve">Peter </w:t>
                      </w:r>
                      <w:proofErr w:type="spellStart"/>
                      <w:r w:rsidRPr="00211489">
                        <w:rPr>
                          <w:rFonts w:ascii="Arial" w:eastAsia="MS Mincho" w:hAnsi="Arial"/>
                          <w:color w:val="000000" w:themeColor="text1"/>
                          <w:sz w:val="20"/>
                          <w:szCs w:val="20"/>
                        </w:rPr>
                        <w:t>Lohel</w:t>
                      </w:r>
                      <w:proofErr w:type="spellEnd"/>
                      <w:r w:rsidR="00406C63" w:rsidRPr="00211489">
                        <w:rPr>
                          <w:rFonts w:ascii="Arial" w:hAnsi="Arial" w:cs="Arial"/>
                          <w:color w:val="000000" w:themeColor="text1"/>
                          <w:sz w:val="20"/>
                          <w:szCs w:val="20"/>
                        </w:rPr>
                        <w:tab/>
                      </w:r>
                      <w:r w:rsidR="00406C63" w:rsidRPr="00211489">
                        <w:rPr>
                          <w:rFonts w:ascii="Arial" w:hAnsi="Arial" w:cs="Arial"/>
                          <w:color w:val="000000" w:themeColor="text1"/>
                          <w:sz w:val="20"/>
                          <w:szCs w:val="20"/>
                        </w:rPr>
                        <w:tab/>
                      </w:r>
                      <w:r w:rsidR="00406C63" w:rsidRPr="00211489">
                        <w:rPr>
                          <w:rFonts w:ascii="Arial" w:hAnsi="Arial" w:cs="Arial"/>
                          <w:color w:val="000000" w:themeColor="text1"/>
                          <w:sz w:val="20"/>
                          <w:szCs w:val="20"/>
                        </w:rPr>
                        <w:tab/>
                      </w:r>
                      <w:r w:rsidR="00406C63" w:rsidRPr="00211489">
                        <w:rPr>
                          <w:rFonts w:ascii="Arial" w:hAnsi="Arial" w:cs="Arial"/>
                          <w:color w:val="000000" w:themeColor="text1"/>
                          <w:sz w:val="20"/>
                          <w:szCs w:val="20"/>
                        </w:rPr>
                        <w:tab/>
                      </w:r>
                      <w:r w:rsidR="00406C63" w:rsidRPr="00211489">
                        <w:rPr>
                          <w:rFonts w:ascii="Arial" w:hAnsi="Arial" w:cs="Arial"/>
                          <w:color w:val="000000" w:themeColor="text1"/>
                          <w:sz w:val="20"/>
                          <w:szCs w:val="20"/>
                        </w:rPr>
                        <w:tab/>
                      </w:r>
                      <w:r w:rsidR="00406C63" w:rsidRPr="00211489">
                        <w:rPr>
                          <w:rFonts w:ascii="Arial" w:hAnsi="Arial" w:cs="Arial"/>
                          <w:color w:val="000000" w:themeColor="text1"/>
                          <w:sz w:val="20"/>
                          <w:szCs w:val="20"/>
                        </w:rPr>
                        <w:tab/>
                      </w:r>
                      <w:r w:rsidR="00406C63" w:rsidRPr="00211489">
                        <w:rPr>
                          <w:rFonts w:ascii="Arial" w:eastAsia="MS Mincho" w:hAnsi="Arial"/>
                          <w:color w:val="000000" w:themeColor="text1"/>
                          <w:sz w:val="20"/>
                          <w:szCs w:val="20"/>
                        </w:rPr>
                        <w:t>Barbara Schleper</w:t>
                      </w:r>
                    </w:p>
                    <w:p w14:paraId="7F53325A" w14:textId="77519E83" w:rsidR="00406C63" w:rsidRPr="00211489" w:rsidRDefault="00406C63" w:rsidP="00602F1C">
                      <w:pPr>
                        <w:ind w:left="993" w:hanging="993"/>
                        <w:jc w:val="both"/>
                        <w:rPr>
                          <w:rFonts w:ascii="Arial" w:hAnsi="Arial" w:cs="Arial"/>
                          <w:color w:val="000000" w:themeColor="text1"/>
                          <w:sz w:val="20"/>
                          <w:szCs w:val="20"/>
                        </w:rPr>
                      </w:pPr>
                      <w:proofErr w:type="spellStart"/>
                      <w:r w:rsidRPr="00211489">
                        <w:rPr>
                          <w:rFonts w:ascii="Arial" w:eastAsia="MS Mincho" w:hAnsi="Arial"/>
                          <w:color w:val="000000" w:themeColor="text1"/>
                          <w:sz w:val="20"/>
                          <w:szCs w:val="20"/>
                        </w:rPr>
                        <w:t>Sandwiesenstraße</w:t>
                      </w:r>
                      <w:proofErr w:type="spellEnd"/>
                      <w:r w:rsidRPr="00211489">
                        <w:rPr>
                          <w:rFonts w:ascii="Arial" w:eastAsia="MS Mincho" w:hAnsi="Arial"/>
                          <w:color w:val="000000" w:themeColor="text1"/>
                          <w:sz w:val="20"/>
                          <w:szCs w:val="20"/>
                        </w:rPr>
                        <w:t xml:space="preserve"> 27</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proofErr w:type="spellStart"/>
                      <w:r w:rsidRPr="00211489">
                        <w:rPr>
                          <w:rFonts w:ascii="Arial" w:hAnsi="Arial" w:cs="Arial"/>
                          <w:color w:val="000000" w:themeColor="text1"/>
                          <w:sz w:val="20"/>
                          <w:szCs w:val="20"/>
                        </w:rPr>
                        <w:t>Friedhofstraße</w:t>
                      </w:r>
                      <w:proofErr w:type="spellEnd"/>
                      <w:r w:rsidRPr="00211489">
                        <w:rPr>
                          <w:rFonts w:ascii="Arial" w:hAnsi="Arial" w:cs="Arial"/>
                          <w:color w:val="000000" w:themeColor="text1"/>
                          <w:sz w:val="20"/>
                          <w:szCs w:val="20"/>
                        </w:rPr>
                        <w:t xml:space="preserve"> 103</w:t>
                      </w:r>
                    </w:p>
                    <w:p w14:paraId="35BFADB8" w14:textId="4F80EFBC" w:rsidR="00406C63" w:rsidRPr="00211489" w:rsidRDefault="00406C63" w:rsidP="00602F1C">
                      <w:pPr>
                        <w:ind w:left="993" w:hanging="993"/>
                        <w:jc w:val="both"/>
                        <w:rPr>
                          <w:rFonts w:ascii="Arial" w:hAnsi="Arial" w:cs="Arial"/>
                          <w:color w:val="000000" w:themeColor="text1"/>
                          <w:sz w:val="20"/>
                          <w:szCs w:val="20"/>
                        </w:rPr>
                      </w:pPr>
                      <w:r w:rsidRPr="00211489">
                        <w:rPr>
                          <w:rFonts w:ascii="Arial" w:eastAsia="MS Mincho" w:hAnsi="Arial"/>
                          <w:color w:val="000000" w:themeColor="text1"/>
                          <w:sz w:val="20"/>
                          <w:szCs w:val="20"/>
                        </w:rPr>
                        <w:t xml:space="preserve">64665 </w:t>
                      </w:r>
                      <w:proofErr w:type="spellStart"/>
                      <w:r w:rsidRPr="00211489">
                        <w:rPr>
                          <w:rFonts w:ascii="Arial" w:eastAsia="MS Mincho" w:hAnsi="Arial"/>
                          <w:color w:val="000000" w:themeColor="text1"/>
                          <w:sz w:val="20"/>
                          <w:szCs w:val="20"/>
                        </w:rPr>
                        <w:t>Alsbach-Hähnlein</w:t>
                      </w:r>
                      <w:proofErr w:type="spellEnd"/>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 xml:space="preserve">64625 </w:t>
                      </w:r>
                      <w:proofErr w:type="spellStart"/>
                      <w:r w:rsidRPr="00211489">
                        <w:rPr>
                          <w:rFonts w:ascii="Arial" w:hAnsi="Arial" w:cs="Arial"/>
                          <w:color w:val="000000" w:themeColor="text1"/>
                          <w:sz w:val="20"/>
                          <w:szCs w:val="20"/>
                        </w:rPr>
                        <w:t>Bensheim</w:t>
                      </w:r>
                      <w:proofErr w:type="spellEnd"/>
                    </w:p>
                    <w:p w14:paraId="15782B9C" w14:textId="7860685F" w:rsidR="00406C63" w:rsidRPr="00211489" w:rsidRDefault="00406C63" w:rsidP="00602F1C">
                      <w:pPr>
                        <w:ind w:left="993" w:hanging="993"/>
                        <w:jc w:val="both"/>
                        <w:rPr>
                          <w:rFonts w:ascii="Arial" w:hAnsi="Arial" w:cs="Arial"/>
                          <w:color w:val="000000" w:themeColor="text1"/>
                          <w:sz w:val="20"/>
                          <w:szCs w:val="20"/>
                          <w:lang w:val="de-DE"/>
                        </w:rPr>
                      </w:pPr>
                      <w:r w:rsidRPr="00211489">
                        <w:rPr>
                          <w:rFonts w:ascii="Arial" w:hAnsi="Arial" w:cs="Arial"/>
                          <w:color w:val="000000" w:themeColor="text1"/>
                          <w:sz w:val="20"/>
                          <w:szCs w:val="20"/>
                          <w:lang w:val="de-DE"/>
                        </w:rPr>
                        <w:t xml:space="preserve">T: +49 (0) </w:t>
                      </w:r>
                      <w:r w:rsidRPr="00211489">
                        <w:rPr>
                          <w:rFonts w:ascii="Arial" w:eastAsia="MS Mincho" w:hAnsi="Arial"/>
                          <w:color w:val="000000" w:themeColor="text1"/>
                          <w:sz w:val="20"/>
                          <w:szCs w:val="20"/>
                          <w:lang w:val="de-DE"/>
                        </w:rPr>
                        <w:t>6257 / 50 09-</w:t>
                      </w:r>
                      <w:r w:rsidR="00D4456C" w:rsidRPr="00211489">
                        <w:rPr>
                          <w:rFonts w:ascii="Arial" w:eastAsia="MS Mincho" w:hAnsi="Arial"/>
                          <w:color w:val="000000" w:themeColor="text1"/>
                          <w:sz w:val="20"/>
                          <w:szCs w:val="20"/>
                          <w:lang w:val="de-DE"/>
                        </w:rPr>
                        <w:t>185</w:t>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r>
                      <w:r w:rsidRPr="00211489">
                        <w:rPr>
                          <w:rFonts w:ascii="Arial" w:hAnsi="Arial" w:cs="Arial"/>
                          <w:color w:val="000000" w:themeColor="text1"/>
                          <w:sz w:val="20"/>
                          <w:szCs w:val="20"/>
                          <w:lang w:val="de-DE"/>
                        </w:rPr>
                        <w:tab/>
                        <w:t>T: +49 (0) 6251 / 17550-12</w:t>
                      </w:r>
                    </w:p>
                    <w:p w14:paraId="3E2DC940" w14:textId="550B8560" w:rsidR="00406C63" w:rsidRPr="00211489" w:rsidRDefault="00406C63" w:rsidP="00602F1C">
                      <w:pPr>
                        <w:rPr>
                          <w:rFonts w:ascii="Arial" w:hAnsi="Arial"/>
                          <w:color w:val="000000" w:themeColor="text1"/>
                          <w:sz w:val="20"/>
                          <w:szCs w:val="20"/>
                        </w:rPr>
                      </w:pPr>
                      <w:r w:rsidRPr="00211489">
                        <w:rPr>
                          <w:rFonts w:ascii="Arial" w:hAnsi="Arial" w:cs="Arial"/>
                          <w:color w:val="000000" w:themeColor="text1"/>
                          <w:sz w:val="20"/>
                          <w:szCs w:val="20"/>
                        </w:rPr>
                        <w:t xml:space="preserve">E: </w:t>
                      </w:r>
                      <w:r w:rsidR="00D4456C" w:rsidRPr="00211489">
                        <w:rPr>
                          <w:rFonts w:ascii="Arial" w:eastAsia="MS Mincho" w:hAnsi="Arial"/>
                          <w:color w:val="000000" w:themeColor="text1"/>
                          <w:sz w:val="20"/>
                          <w:szCs w:val="20"/>
                        </w:rPr>
                        <w:t>peter.lohel</w:t>
                      </w:r>
                      <w:r w:rsidRPr="00211489">
                        <w:rPr>
                          <w:rFonts w:ascii="Arial" w:eastAsia="MS Mincho" w:hAnsi="Arial"/>
                          <w:color w:val="000000" w:themeColor="text1"/>
                          <w:sz w:val="20"/>
                          <w:szCs w:val="20"/>
                        </w:rPr>
                        <w:t>@laetus.com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 xml:space="preserve">E: </w:t>
                      </w:r>
                      <w:r w:rsidRPr="00211489">
                        <w:rPr>
                          <w:rFonts w:ascii="Arial" w:eastAsia="MS Mincho" w:hAnsi="Arial"/>
                          <w:color w:val="000000" w:themeColor="text1"/>
                          <w:sz w:val="20"/>
                          <w:szCs w:val="20"/>
                        </w:rPr>
                        <w:t>barbara.schleper@awikom.de</w:t>
                      </w:r>
                    </w:p>
                    <w:p w14:paraId="7D8E8452" w14:textId="22D89636" w:rsidR="00406C63" w:rsidRPr="00211489" w:rsidRDefault="00406C63" w:rsidP="00602F1C">
                      <w:pPr>
                        <w:rPr>
                          <w:rFonts w:ascii="Arial" w:hAnsi="Arial" w:cs="Arial"/>
                          <w:color w:val="000000" w:themeColor="text1"/>
                          <w:sz w:val="20"/>
                          <w:szCs w:val="20"/>
                        </w:rPr>
                      </w:pPr>
                      <w:r w:rsidRPr="00211489">
                        <w:rPr>
                          <w:rFonts w:ascii="Arial" w:hAnsi="Arial" w:cs="Arial"/>
                          <w:color w:val="000000" w:themeColor="text1"/>
                          <w:sz w:val="20"/>
                          <w:szCs w:val="20"/>
                        </w:rPr>
                        <w:t xml:space="preserve">I: </w:t>
                      </w:r>
                      <w:r w:rsidRPr="00211489">
                        <w:rPr>
                          <w:rFonts w:ascii="Arial" w:eastAsia="MS Mincho" w:hAnsi="Arial"/>
                          <w:color w:val="000000" w:themeColor="text1"/>
                          <w:sz w:val="20"/>
                          <w:szCs w:val="20"/>
                        </w:rPr>
                        <w:t>www.laetus.com</w:t>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r>
                      <w:r w:rsidRPr="00211489">
                        <w:rPr>
                          <w:rFonts w:ascii="Arial" w:hAnsi="Arial" w:cs="Arial"/>
                          <w:color w:val="000000" w:themeColor="text1"/>
                          <w:sz w:val="20"/>
                          <w:szCs w:val="20"/>
                        </w:rPr>
                        <w:tab/>
                        <w:t>I: www.awikom.de</w:t>
                      </w:r>
                    </w:p>
                  </w:txbxContent>
                </v:textbox>
                <w10:wrap type="square"/>
              </v:shape>
            </w:pict>
          </mc:Fallback>
        </mc:AlternateContent>
      </w:r>
    </w:p>
    <w:p w14:paraId="12D4C886" w14:textId="77777777" w:rsidR="00633558" w:rsidRPr="00D4456C" w:rsidRDefault="00633558" w:rsidP="00633558">
      <w:pPr>
        <w:rPr>
          <w:rFonts w:ascii="Arial" w:hAnsi="Arial"/>
          <w:b/>
          <w:sz w:val="20"/>
          <w:szCs w:val="20"/>
          <w:lang w:val="fi"/>
        </w:rPr>
      </w:pPr>
    </w:p>
    <w:p w14:paraId="5ACDC434" w14:textId="77777777" w:rsidR="00633558" w:rsidRPr="00D4456C" w:rsidRDefault="00633558" w:rsidP="00633558">
      <w:pPr>
        <w:rPr>
          <w:rFonts w:ascii="Arial" w:hAnsi="Arial"/>
          <w:b/>
          <w:sz w:val="20"/>
          <w:szCs w:val="20"/>
          <w:lang w:val="fi"/>
        </w:rPr>
      </w:pPr>
    </w:p>
    <w:p w14:paraId="22ECF86D" w14:textId="16E38AE0" w:rsidR="00633558" w:rsidRPr="00D4456C" w:rsidRDefault="00D13376" w:rsidP="00633558">
      <w:pPr>
        <w:rPr>
          <w:rFonts w:ascii="Arial" w:hAnsi="Arial"/>
          <w:b/>
          <w:sz w:val="20"/>
          <w:szCs w:val="20"/>
          <w:lang w:val="fi"/>
        </w:rPr>
      </w:pPr>
      <w:r>
        <w:rPr>
          <w:rFonts w:ascii="Arial" w:hAnsi="Arial"/>
          <w:b/>
          <w:noProof/>
          <w:sz w:val="20"/>
          <w:szCs w:val="20"/>
          <w:lang w:val="de-DE"/>
        </w:rPr>
        <w:drawing>
          <wp:inline distT="0" distB="0" distL="0" distR="0" wp14:anchorId="6DA5A45D" wp14:editId="2E7D4597">
            <wp:extent cx="2858135" cy="1903730"/>
            <wp:effectExtent l="0" t="0" r="0" b="1270"/>
            <wp:docPr id="3" name="Grafik 3" descr="Z:\LAE\Presse\2018\LAE-18-008 Honorar Pressemitteilungen\PR Smart Spect Camera\smartspec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AE\Presse\2018\LAE-18-008 Honorar Pressemitteilungen\PR Smart Spect Camera\smartspect-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135" cy="1903730"/>
                    </a:xfrm>
                    <a:prstGeom prst="rect">
                      <a:avLst/>
                    </a:prstGeom>
                    <a:noFill/>
                    <a:ln>
                      <a:noFill/>
                    </a:ln>
                  </pic:spPr>
                </pic:pic>
              </a:graphicData>
            </a:graphic>
          </wp:inline>
        </w:drawing>
      </w:r>
    </w:p>
    <w:p w14:paraId="780338E6" w14:textId="77777777" w:rsidR="00633558" w:rsidRPr="00D4456C" w:rsidRDefault="00633558" w:rsidP="00633558">
      <w:pPr>
        <w:rPr>
          <w:rFonts w:ascii="Arial" w:hAnsi="Arial"/>
          <w:b/>
          <w:sz w:val="20"/>
          <w:szCs w:val="20"/>
          <w:lang w:val="fi"/>
        </w:rPr>
      </w:pPr>
    </w:p>
    <w:p w14:paraId="2EAABE73" w14:textId="69D2F15B" w:rsidR="00633558" w:rsidRPr="00D4456C" w:rsidRDefault="00574082" w:rsidP="00633558">
      <w:pPr>
        <w:rPr>
          <w:rFonts w:ascii="Arial" w:hAnsi="Arial"/>
          <w:b/>
          <w:sz w:val="20"/>
          <w:szCs w:val="20"/>
          <w:lang w:val="fi"/>
        </w:rPr>
      </w:pPr>
      <w:r>
        <w:rPr>
          <w:rFonts w:ascii="Arial" w:hAnsi="Arial"/>
          <w:b/>
          <w:sz w:val="20"/>
          <w:szCs w:val="20"/>
          <w:lang w:val="fi"/>
        </w:rPr>
        <w:t>SmartSpect Kamera mit integriertem Beleuchtungssystem</w:t>
      </w:r>
    </w:p>
    <w:p w14:paraId="32535EC2" w14:textId="77777777" w:rsidR="00D13376" w:rsidRDefault="00D13376" w:rsidP="001A2A17">
      <w:pPr>
        <w:spacing w:line="360" w:lineRule="auto"/>
        <w:ind w:right="119"/>
        <w:rPr>
          <w:rFonts w:ascii="Arial" w:hAnsi="Arial" w:cs="Arial"/>
          <w:b/>
          <w:sz w:val="20"/>
          <w:szCs w:val="20"/>
          <w:lang w:val="fi"/>
        </w:rPr>
      </w:pPr>
    </w:p>
    <w:p w14:paraId="436718D6" w14:textId="77777777" w:rsidR="00D13376" w:rsidRDefault="00D13376" w:rsidP="001A2A17">
      <w:pPr>
        <w:spacing w:line="360" w:lineRule="auto"/>
        <w:ind w:right="119"/>
        <w:rPr>
          <w:rFonts w:ascii="Arial" w:hAnsi="Arial" w:cs="Arial"/>
          <w:b/>
          <w:sz w:val="20"/>
          <w:szCs w:val="20"/>
          <w:lang w:val="fi"/>
        </w:rPr>
      </w:pPr>
    </w:p>
    <w:p w14:paraId="653093D8" w14:textId="77777777" w:rsidR="00D13376" w:rsidRDefault="00D13376" w:rsidP="001A2A17">
      <w:pPr>
        <w:spacing w:line="360" w:lineRule="auto"/>
        <w:ind w:right="119"/>
        <w:rPr>
          <w:rFonts w:ascii="Arial" w:hAnsi="Arial" w:cs="Arial"/>
          <w:b/>
          <w:sz w:val="20"/>
          <w:szCs w:val="20"/>
          <w:lang w:val="fi"/>
        </w:rPr>
      </w:pPr>
    </w:p>
    <w:p w14:paraId="44E9D237" w14:textId="32EF464F" w:rsidR="0070014F" w:rsidRPr="00574082" w:rsidRDefault="005C3102" w:rsidP="001A2A17">
      <w:pPr>
        <w:spacing w:line="360" w:lineRule="auto"/>
        <w:ind w:right="119"/>
        <w:rPr>
          <w:rFonts w:ascii="Arial" w:hAnsi="Arial" w:cs="Arial"/>
          <w:b/>
          <w:color w:val="CC0000"/>
          <w:sz w:val="20"/>
          <w:szCs w:val="20"/>
          <w:lang w:val="de-DE"/>
        </w:rPr>
      </w:pPr>
      <w:r w:rsidRPr="00574082">
        <w:rPr>
          <w:rFonts w:ascii="Arial" w:hAnsi="Arial" w:cs="Arial"/>
          <w:b/>
          <w:sz w:val="20"/>
          <w:szCs w:val="20"/>
          <w:lang w:val="de-DE"/>
        </w:rPr>
        <w:t xml:space="preserve">Über </w:t>
      </w:r>
      <w:proofErr w:type="spellStart"/>
      <w:r w:rsidR="00633558" w:rsidRPr="00574082">
        <w:rPr>
          <w:rFonts w:ascii="Arial" w:hAnsi="Arial" w:cs="Arial"/>
          <w:b/>
          <w:sz w:val="20"/>
          <w:szCs w:val="20"/>
          <w:lang w:val="de-DE"/>
        </w:rPr>
        <w:t>Laetus</w:t>
      </w:r>
      <w:proofErr w:type="spellEnd"/>
    </w:p>
    <w:p w14:paraId="6B630035" w14:textId="2CE162B8" w:rsidR="00406C63" w:rsidRPr="004648E9" w:rsidRDefault="00406C63" w:rsidP="00406C63">
      <w:pPr>
        <w:spacing w:line="300" w:lineRule="auto"/>
        <w:rPr>
          <w:rFonts w:ascii="Arial" w:hAnsi="Arial" w:cs="Arial"/>
          <w:sz w:val="20"/>
          <w:szCs w:val="20"/>
          <w:lang w:val="de-DE"/>
        </w:rPr>
      </w:pP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im Jahr 1974 gegründet, ist Branchenführer im Bereich der Inline Qualitätskontrolle. Dies belegen Tausende von erfolgreichen Installationen </w:t>
      </w:r>
      <w:r w:rsidR="004847FD">
        <w:rPr>
          <w:rFonts w:ascii="Arial" w:hAnsi="Arial" w:cs="Arial"/>
          <w:sz w:val="20"/>
          <w:szCs w:val="20"/>
          <w:lang w:val="de-DE"/>
        </w:rPr>
        <w:t>der</w:t>
      </w:r>
      <w:r w:rsidR="004847FD" w:rsidRPr="004648E9">
        <w:rPr>
          <w:rFonts w:ascii="Arial" w:hAnsi="Arial" w:cs="Arial"/>
          <w:sz w:val="20"/>
          <w:szCs w:val="20"/>
          <w:lang w:val="de-DE"/>
        </w:rPr>
        <w:t xml:space="preserve"> </w:t>
      </w:r>
      <w:r w:rsidRPr="004648E9">
        <w:rPr>
          <w:rFonts w:ascii="Arial" w:hAnsi="Arial" w:cs="Arial"/>
          <w:sz w:val="20"/>
          <w:szCs w:val="20"/>
          <w:lang w:val="de-DE"/>
        </w:rPr>
        <w:t>renommierten Lösungen ARGUS, POLYPHEM und INSPECT rund um Identifikation, Füllgutkontrolle und weitere</w:t>
      </w:r>
      <w:r w:rsidR="004847FD">
        <w:rPr>
          <w:rFonts w:ascii="Arial" w:hAnsi="Arial" w:cs="Arial"/>
          <w:sz w:val="20"/>
          <w:szCs w:val="20"/>
          <w:lang w:val="de-DE"/>
        </w:rPr>
        <w:t>n</w:t>
      </w:r>
      <w:r w:rsidRPr="004648E9">
        <w:rPr>
          <w:rFonts w:ascii="Arial" w:hAnsi="Arial" w:cs="Arial"/>
          <w:sz w:val="20"/>
          <w:szCs w:val="20"/>
          <w:lang w:val="de-DE"/>
        </w:rPr>
        <w:t xml:space="preserve"> Qualitätskontrollen. Mit den Secure Track &amp; Trace Solutions (S-TTS) ist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zudem führend in der Entwicklung von verlässlichen </w:t>
      </w:r>
      <w:r w:rsidRPr="004847FD">
        <w:rPr>
          <w:rFonts w:ascii="Arial" w:hAnsi="Arial" w:cs="Arial"/>
          <w:sz w:val="20"/>
          <w:szCs w:val="20"/>
          <w:lang w:val="de-DE"/>
        </w:rPr>
        <w:t>Sup</w:t>
      </w:r>
      <w:r w:rsidR="004648E9" w:rsidRPr="004847FD">
        <w:rPr>
          <w:rFonts w:ascii="Arial" w:hAnsi="Arial" w:cs="Arial"/>
          <w:sz w:val="20"/>
          <w:szCs w:val="20"/>
          <w:lang w:val="de-DE"/>
        </w:rPr>
        <w:t>p</w:t>
      </w:r>
      <w:r w:rsidRPr="004847FD">
        <w:rPr>
          <w:rFonts w:ascii="Arial" w:hAnsi="Arial" w:cs="Arial"/>
          <w:sz w:val="20"/>
          <w:szCs w:val="20"/>
          <w:lang w:val="de-DE"/>
        </w:rPr>
        <w:t>ly Chain</w:t>
      </w:r>
      <w:r w:rsidRPr="004648E9">
        <w:rPr>
          <w:rFonts w:ascii="Arial" w:hAnsi="Arial" w:cs="Arial"/>
          <w:sz w:val="20"/>
          <w:szCs w:val="20"/>
          <w:lang w:val="de-DE"/>
        </w:rPr>
        <w:t xml:space="preserve"> Lösungen für die Pharmazeutische-, Medizintechnik-, Kosmetik- und FMCG Industrie, um die regulatorischen Vorgaben zur Fälschungssicherheit zu erfüllen. Gemeinsam mit seinen Kunden erarbeitet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eine auf die individuellen Anforderungen an </w:t>
      </w:r>
      <w:proofErr w:type="spellStart"/>
      <w:r w:rsidRPr="004648E9">
        <w:rPr>
          <w:rFonts w:ascii="Arial" w:hAnsi="Arial" w:cs="Arial"/>
          <w:sz w:val="20"/>
          <w:szCs w:val="20"/>
          <w:lang w:val="de-DE"/>
        </w:rPr>
        <w:t>Serialisierung</w:t>
      </w:r>
      <w:proofErr w:type="spellEnd"/>
      <w:r w:rsidRPr="004648E9">
        <w:rPr>
          <w:rFonts w:ascii="Arial" w:hAnsi="Arial" w:cs="Arial"/>
          <w:sz w:val="20"/>
          <w:szCs w:val="20"/>
          <w:lang w:val="de-DE"/>
        </w:rPr>
        <w:t xml:space="preserve"> und Rückverfolgung angepasste Lösung.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hat mehr als 18.000 Systeme weltweit verkauft, darunter mehr als 42.000 Kameras und Sensoren. Die über 200 Mitarbeiter von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betreuen den weltweiten Kundenstamm vom Hauptsitz in </w:t>
      </w:r>
      <w:proofErr w:type="spellStart"/>
      <w:r w:rsidRPr="004648E9">
        <w:rPr>
          <w:rFonts w:ascii="Arial" w:hAnsi="Arial" w:cs="Arial"/>
          <w:sz w:val="20"/>
          <w:szCs w:val="20"/>
          <w:lang w:val="de-DE"/>
        </w:rPr>
        <w:t>Alsbach</w:t>
      </w:r>
      <w:proofErr w:type="spellEnd"/>
      <w:r w:rsidRPr="004648E9">
        <w:rPr>
          <w:rFonts w:ascii="Arial" w:hAnsi="Arial" w:cs="Arial"/>
          <w:sz w:val="20"/>
          <w:szCs w:val="20"/>
          <w:lang w:val="de-DE"/>
        </w:rPr>
        <w:t xml:space="preserve">-Hähnlein und über Niederlassungen in Frankreich, Italien, Spanien, Großbritannien, den USA, China, </w:t>
      </w:r>
      <w:r w:rsidR="004847FD">
        <w:rPr>
          <w:rFonts w:ascii="Arial" w:hAnsi="Arial" w:cs="Arial"/>
          <w:sz w:val="20"/>
          <w:szCs w:val="20"/>
          <w:lang w:val="de-DE"/>
        </w:rPr>
        <w:t>Süd Amerika</w:t>
      </w:r>
      <w:r w:rsidR="004847FD" w:rsidRPr="004648E9">
        <w:rPr>
          <w:rFonts w:ascii="Arial" w:hAnsi="Arial" w:cs="Arial"/>
          <w:sz w:val="20"/>
          <w:szCs w:val="20"/>
          <w:lang w:val="de-DE"/>
        </w:rPr>
        <w:t xml:space="preserve"> </w:t>
      </w:r>
      <w:r w:rsidRPr="004648E9">
        <w:rPr>
          <w:rFonts w:ascii="Arial" w:hAnsi="Arial" w:cs="Arial"/>
          <w:sz w:val="20"/>
          <w:szCs w:val="20"/>
          <w:lang w:val="de-DE"/>
        </w:rPr>
        <w:t xml:space="preserve">und Mexiko. Zusätzlich verfügt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über ein ausgeprägtes Netzwerk wertvoller Partnerschaften, welches die Expertise des Unternehmens in weiteren 40 Ländern vertritt. Seit Dezember 2015 ist </w:t>
      </w:r>
      <w:proofErr w:type="spellStart"/>
      <w:r w:rsidRPr="004648E9">
        <w:rPr>
          <w:rFonts w:ascii="Arial" w:hAnsi="Arial" w:cs="Arial"/>
          <w:sz w:val="20"/>
          <w:szCs w:val="20"/>
          <w:lang w:val="de-DE"/>
        </w:rPr>
        <w:t>Laetus</w:t>
      </w:r>
      <w:proofErr w:type="spellEnd"/>
      <w:r w:rsidRPr="004648E9">
        <w:rPr>
          <w:rFonts w:ascii="Arial" w:hAnsi="Arial" w:cs="Arial"/>
          <w:sz w:val="20"/>
          <w:szCs w:val="20"/>
          <w:lang w:val="de-DE"/>
        </w:rPr>
        <w:t xml:space="preserve"> Teil der weltweit tätigen </w:t>
      </w:r>
      <w:proofErr w:type="spellStart"/>
      <w:r w:rsidRPr="004648E9">
        <w:rPr>
          <w:rFonts w:ascii="Arial" w:hAnsi="Arial" w:cs="Arial"/>
          <w:sz w:val="20"/>
          <w:szCs w:val="20"/>
          <w:lang w:val="de-DE"/>
        </w:rPr>
        <w:t>Danaher</w:t>
      </w:r>
      <w:proofErr w:type="spellEnd"/>
      <w:r w:rsidRPr="004648E9">
        <w:rPr>
          <w:rFonts w:ascii="Arial" w:hAnsi="Arial" w:cs="Arial"/>
          <w:sz w:val="20"/>
          <w:szCs w:val="20"/>
          <w:lang w:val="de-DE"/>
        </w:rPr>
        <w:t xml:space="preserve"> Gruppe und agiert als eigenständiges Unternehmen innerhalb der Produkt Identifikationsplattform.</w:t>
      </w:r>
    </w:p>
    <w:p w14:paraId="500BCEFD" w14:textId="77777777" w:rsidR="00406C63" w:rsidRPr="004648E9" w:rsidRDefault="00406C63" w:rsidP="00406C63">
      <w:pPr>
        <w:spacing w:line="300" w:lineRule="auto"/>
        <w:rPr>
          <w:rFonts w:ascii="Arial" w:hAnsi="Arial" w:cs="Arial"/>
          <w:sz w:val="20"/>
          <w:szCs w:val="20"/>
          <w:lang w:val="de-DE"/>
        </w:rPr>
      </w:pPr>
    </w:p>
    <w:p w14:paraId="0B0E9197" w14:textId="0F94A891" w:rsidR="00BF7EE0" w:rsidRPr="004648E9" w:rsidRDefault="00406C63" w:rsidP="003F3BA1">
      <w:pPr>
        <w:ind w:right="119"/>
        <w:rPr>
          <w:rFonts w:ascii="Arial" w:hAnsi="Arial" w:cs="Arial"/>
          <w:sz w:val="20"/>
          <w:szCs w:val="20"/>
          <w:lang w:val="de-DE"/>
        </w:rPr>
      </w:pPr>
      <w:r w:rsidRPr="004648E9">
        <w:rPr>
          <w:rFonts w:ascii="Arial" w:hAnsi="Arial" w:cs="Arial"/>
          <w:sz w:val="20"/>
          <w:szCs w:val="20"/>
          <w:lang w:val="de-DE"/>
        </w:rPr>
        <w:t xml:space="preserve">Für weitere Informationen besuchen Sie bitte: </w:t>
      </w:r>
      <w:bookmarkStart w:id="0" w:name="_GoBack"/>
      <w:bookmarkEnd w:id="0"/>
      <w:r w:rsidR="00874DFE">
        <w:rPr>
          <w:rFonts w:ascii="Arial" w:hAnsi="Arial" w:cs="Arial"/>
          <w:sz w:val="20"/>
          <w:szCs w:val="20"/>
          <w:lang w:val="de-DE"/>
        </w:rPr>
        <w:fldChar w:fldCharType="begin"/>
      </w:r>
      <w:r w:rsidR="00874DFE">
        <w:rPr>
          <w:rFonts w:ascii="Arial" w:hAnsi="Arial" w:cs="Arial"/>
          <w:sz w:val="20"/>
          <w:szCs w:val="20"/>
          <w:lang w:val="de-DE"/>
        </w:rPr>
        <w:instrText xml:space="preserve"> HYPERLINK "https://www.laetus.com/de/start-3/" </w:instrText>
      </w:r>
      <w:r w:rsidR="00874DFE">
        <w:rPr>
          <w:rFonts w:ascii="Arial" w:hAnsi="Arial" w:cs="Arial"/>
          <w:sz w:val="20"/>
          <w:szCs w:val="20"/>
          <w:lang w:val="de-DE"/>
        </w:rPr>
      </w:r>
      <w:r w:rsidR="00874DFE">
        <w:rPr>
          <w:rFonts w:ascii="Arial" w:hAnsi="Arial" w:cs="Arial"/>
          <w:sz w:val="20"/>
          <w:szCs w:val="20"/>
          <w:lang w:val="de-DE"/>
        </w:rPr>
        <w:fldChar w:fldCharType="separate"/>
      </w:r>
      <w:r w:rsidR="00874DFE" w:rsidRPr="00874DFE">
        <w:rPr>
          <w:rStyle w:val="Hyperlink"/>
          <w:rFonts w:ascii="Arial" w:hAnsi="Arial" w:cs="Arial"/>
          <w:sz w:val="20"/>
          <w:szCs w:val="20"/>
          <w:lang w:val="de-DE"/>
        </w:rPr>
        <w:t>www.laetus.com</w:t>
      </w:r>
      <w:r w:rsidR="00874DFE">
        <w:rPr>
          <w:rFonts w:ascii="Arial" w:hAnsi="Arial" w:cs="Arial"/>
          <w:sz w:val="20"/>
          <w:szCs w:val="20"/>
          <w:lang w:val="de-DE"/>
        </w:rPr>
        <w:fldChar w:fldCharType="end"/>
      </w:r>
    </w:p>
    <w:sectPr w:rsidR="00BF7EE0" w:rsidRPr="004648E9" w:rsidSect="00C11504">
      <w:headerReference w:type="even" r:id="rId11"/>
      <w:headerReference w:type="default" r:id="rId12"/>
      <w:pgSz w:w="11900" w:h="16840"/>
      <w:pgMar w:top="1440" w:right="1552"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C1BEE" w14:textId="77777777" w:rsidR="00EA0396" w:rsidRDefault="00EA0396" w:rsidP="00B84D8F">
      <w:r>
        <w:separator/>
      </w:r>
    </w:p>
  </w:endnote>
  <w:endnote w:type="continuationSeparator" w:id="0">
    <w:p w14:paraId="69F52EAB" w14:textId="77777777" w:rsidR="00EA0396" w:rsidRDefault="00EA0396" w:rsidP="00B8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Helvetica World"/>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altName w:val="Avenir Black"/>
    <w:panose1 w:val="00000000000000000000"/>
    <w:charset w:val="00"/>
    <w:family w:val="swiss"/>
    <w:notTrueType/>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8BE2" w14:textId="77777777" w:rsidR="00EA0396" w:rsidRDefault="00EA0396" w:rsidP="00B84D8F">
      <w:r>
        <w:separator/>
      </w:r>
    </w:p>
  </w:footnote>
  <w:footnote w:type="continuationSeparator" w:id="0">
    <w:p w14:paraId="56EBC840" w14:textId="77777777" w:rsidR="00EA0396" w:rsidRDefault="00EA0396" w:rsidP="00B8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57"/>
      <w:gridCol w:w="2095"/>
      <w:gridCol w:w="3357"/>
    </w:tblGrid>
    <w:tr w:rsidR="00406C63" w:rsidRPr="008E0D90" w14:paraId="7A136E79" w14:textId="77777777" w:rsidTr="00602F1C">
      <w:trPr>
        <w:trHeight w:val="151"/>
      </w:trPr>
      <w:tc>
        <w:tcPr>
          <w:tcW w:w="2389" w:type="pct"/>
          <w:tcBorders>
            <w:top w:val="nil"/>
            <w:left w:val="nil"/>
            <w:bottom w:val="single" w:sz="4" w:space="0" w:color="4F81BD" w:themeColor="accent1"/>
            <w:right w:val="nil"/>
          </w:tcBorders>
        </w:tcPr>
        <w:p w14:paraId="196D5B60"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5722A8" w14:textId="77777777" w:rsidR="00406C63" w:rsidRDefault="00874DFE">
          <w:pPr>
            <w:pStyle w:val="KeinLeerraum"/>
            <w:rPr>
              <w:rFonts w:ascii="Cambria" w:hAnsi="Cambria"/>
              <w:color w:val="4F81BD" w:themeColor="accent1"/>
              <w:szCs w:val="20"/>
            </w:rPr>
          </w:pPr>
          <w:sdt>
            <w:sdtPr>
              <w:rPr>
                <w:rFonts w:ascii="Cambria" w:hAnsi="Cambria"/>
                <w:color w:val="4F81BD" w:themeColor="accent1"/>
              </w:rPr>
              <w:id w:val="95367809"/>
              <w:placeholder>
                <w:docPart w:val="8603647264EB164C92A08078C237D9BD"/>
              </w:placeholder>
              <w:temporary/>
              <w:showingPlcHdr/>
            </w:sdtPr>
            <w:sdtEndPr/>
            <w:sdtContent>
              <w:r w:rsidR="00406C63">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0D94407" w14:textId="77777777" w:rsidR="00406C63" w:rsidRDefault="00406C63">
          <w:pPr>
            <w:pStyle w:val="Kopfzeile"/>
            <w:spacing w:line="276" w:lineRule="auto"/>
            <w:rPr>
              <w:rFonts w:ascii="Cambria" w:eastAsiaTheme="majorEastAsia" w:hAnsi="Cambria" w:cstheme="majorBidi"/>
              <w:b/>
              <w:bCs/>
              <w:color w:val="4F81BD" w:themeColor="accent1"/>
            </w:rPr>
          </w:pPr>
        </w:p>
      </w:tc>
    </w:tr>
    <w:tr w:rsidR="00406C63" w:rsidRPr="008E0D90" w14:paraId="2E85C87A" w14:textId="77777777" w:rsidTr="00602F1C">
      <w:trPr>
        <w:trHeight w:val="150"/>
      </w:trPr>
      <w:tc>
        <w:tcPr>
          <w:tcW w:w="2389" w:type="pct"/>
          <w:tcBorders>
            <w:top w:val="single" w:sz="4" w:space="0" w:color="4F81BD" w:themeColor="accent1"/>
            <w:left w:val="nil"/>
            <w:bottom w:val="nil"/>
            <w:right w:val="nil"/>
          </w:tcBorders>
        </w:tcPr>
        <w:p w14:paraId="5681FF0F" w14:textId="77777777" w:rsidR="00406C63" w:rsidRDefault="00406C63">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422B9E4" w14:textId="77777777" w:rsidR="00406C63" w:rsidRDefault="00406C6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34238B1" w14:textId="77777777" w:rsidR="00406C63" w:rsidRDefault="00406C63">
          <w:pPr>
            <w:pStyle w:val="Kopfzeile"/>
            <w:spacing w:line="276" w:lineRule="auto"/>
            <w:rPr>
              <w:rFonts w:ascii="Cambria" w:eastAsiaTheme="majorEastAsia" w:hAnsi="Cambria" w:cstheme="majorBidi"/>
              <w:b/>
              <w:bCs/>
              <w:color w:val="4F81BD" w:themeColor="accent1"/>
            </w:rPr>
          </w:pPr>
        </w:p>
      </w:tc>
    </w:tr>
  </w:tbl>
  <w:p w14:paraId="5D68B28E" w14:textId="77777777" w:rsidR="00406C63" w:rsidRDefault="00406C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4081" w14:textId="77777777" w:rsidR="00406C63" w:rsidRDefault="00406C63" w:rsidP="005D5B13">
    <w:pPr>
      <w:pStyle w:val="Kopfzeile"/>
      <w:tabs>
        <w:tab w:val="clear" w:pos="9072"/>
        <w:tab w:val="right" w:pos="9214"/>
      </w:tabs>
      <w:ind w:right="-306" w:hanging="426"/>
      <w:jc w:val="right"/>
    </w:pPr>
    <w:r w:rsidRPr="008142FC">
      <w:rPr>
        <w:noProof/>
        <w:lang w:val="de-DE"/>
      </w:rPr>
      <w:drawing>
        <wp:inline distT="0" distB="0" distL="0" distR="0" wp14:anchorId="266DF332" wp14:editId="079FB4FC">
          <wp:extent cx="1741596" cy="344405"/>
          <wp:effectExtent l="0" t="0" r="11430" b="1143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1_LAETUS_PANTONE.jpg"/>
                  <pic:cNvPicPr/>
                </pic:nvPicPr>
                <pic:blipFill>
                  <a:blip r:embed="rId1">
                    <a:extLst>
                      <a:ext uri="{28A0092B-C50C-407E-A947-70E740481C1C}">
                        <a14:useLocalDpi xmlns:a14="http://schemas.microsoft.com/office/drawing/2010/main" val="0"/>
                      </a:ext>
                    </a:extLst>
                  </a:blip>
                  <a:stretch>
                    <a:fillRect/>
                  </a:stretch>
                </pic:blipFill>
                <pic:spPr>
                  <a:xfrm>
                    <a:off x="0" y="0"/>
                    <a:ext cx="1741596" cy="344405"/>
                  </a:xfrm>
                  <a:prstGeom prst="rect">
                    <a:avLst/>
                  </a:prstGeom>
                </pic:spPr>
              </pic:pic>
            </a:graphicData>
          </a:graphic>
        </wp:inline>
      </w:drawing>
    </w:r>
  </w:p>
  <w:p w14:paraId="040D8689" w14:textId="77777777" w:rsidR="00406C63" w:rsidRDefault="00406C63" w:rsidP="00B84D8F">
    <w:pPr>
      <w:pStyle w:val="Kopfzeile"/>
      <w:ind w:hanging="426"/>
    </w:pPr>
  </w:p>
  <w:p w14:paraId="15EED804" w14:textId="77777777" w:rsidR="00406C63" w:rsidRDefault="00406C63" w:rsidP="00B84D8F">
    <w:pPr>
      <w:pStyle w:val="Kopfzeile"/>
      <w:ind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F"/>
    <w:rsid w:val="00072189"/>
    <w:rsid w:val="001453CB"/>
    <w:rsid w:val="001A2A17"/>
    <w:rsid w:val="001D76B9"/>
    <w:rsid w:val="00211489"/>
    <w:rsid w:val="00237D20"/>
    <w:rsid w:val="002626D9"/>
    <w:rsid w:val="002C46C2"/>
    <w:rsid w:val="00344D00"/>
    <w:rsid w:val="003577B0"/>
    <w:rsid w:val="00397B3F"/>
    <w:rsid w:val="003F3BA1"/>
    <w:rsid w:val="00406C63"/>
    <w:rsid w:val="004648E9"/>
    <w:rsid w:val="004847FD"/>
    <w:rsid w:val="004D2DE1"/>
    <w:rsid w:val="00574082"/>
    <w:rsid w:val="005774CB"/>
    <w:rsid w:val="0059458D"/>
    <w:rsid w:val="005C3102"/>
    <w:rsid w:val="005D5B13"/>
    <w:rsid w:val="00602F1C"/>
    <w:rsid w:val="0060699A"/>
    <w:rsid w:val="00622484"/>
    <w:rsid w:val="00633558"/>
    <w:rsid w:val="0064507D"/>
    <w:rsid w:val="006C3FA8"/>
    <w:rsid w:val="006C4874"/>
    <w:rsid w:val="006D360A"/>
    <w:rsid w:val="0070014F"/>
    <w:rsid w:val="00731BA8"/>
    <w:rsid w:val="007540C8"/>
    <w:rsid w:val="00757866"/>
    <w:rsid w:val="00785DB8"/>
    <w:rsid w:val="007D0566"/>
    <w:rsid w:val="007E30E8"/>
    <w:rsid w:val="00844135"/>
    <w:rsid w:val="00870447"/>
    <w:rsid w:val="00874DFE"/>
    <w:rsid w:val="009274A9"/>
    <w:rsid w:val="00955193"/>
    <w:rsid w:val="009D600F"/>
    <w:rsid w:val="00A87740"/>
    <w:rsid w:val="00AC2C9F"/>
    <w:rsid w:val="00AD3F47"/>
    <w:rsid w:val="00B50296"/>
    <w:rsid w:val="00B60800"/>
    <w:rsid w:val="00B72344"/>
    <w:rsid w:val="00B73EA3"/>
    <w:rsid w:val="00B84D8F"/>
    <w:rsid w:val="00BA1C7B"/>
    <w:rsid w:val="00BF7EE0"/>
    <w:rsid w:val="00C11504"/>
    <w:rsid w:val="00C34696"/>
    <w:rsid w:val="00C82436"/>
    <w:rsid w:val="00C930AA"/>
    <w:rsid w:val="00CC3875"/>
    <w:rsid w:val="00CE4B0C"/>
    <w:rsid w:val="00D13376"/>
    <w:rsid w:val="00D4456C"/>
    <w:rsid w:val="00E6180D"/>
    <w:rsid w:val="00E907BB"/>
    <w:rsid w:val="00E95A9A"/>
    <w:rsid w:val="00EA0396"/>
    <w:rsid w:val="00F11A8C"/>
    <w:rsid w:val="00F127CC"/>
    <w:rsid w:val="00F742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6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D8F"/>
    <w:pPr>
      <w:tabs>
        <w:tab w:val="center" w:pos="4536"/>
        <w:tab w:val="right" w:pos="9072"/>
      </w:tabs>
    </w:pPr>
  </w:style>
  <w:style w:type="character" w:customStyle="1" w:styleId="KopfzeileZchn">
    <w:name w:val="Kopfzeile Zchn"/>
    <w:basedOn w:val="Absatz-Standardschriftart"/>
    <w:link w:val="Kopfzeile"/>
    <w:uiPriority w:val="99"/>
    <w:rsid w:val="00B84D8F"/>
    <w:rPr>
      <w:lang w:val="it-IT"/>
    </w:rPr>
  </w:style>
  <w:style w:type="paragraph" w:styleId="Fuzeile">
    <w:name w:val="footer"/>
    <w:basedOn w:val="Standard"/>
    <w:link w:val="FuzeileZchn"/>
    <w:uiPriority w:val="99"/>
    <w:unhideWhenUsed/>
    <w:rsid w:val="00B84D8F"/>
    <w:pPr>
      <w:tabs>
        <w:tab w:val="center" w:pos="4536"/>
        <w:tab w:val="right" w:pos="9072"/>
      </w:tabs>
    </w:pPr>
  </w:style>
  <w:style w:type="character" w:customStyle="1" w:styleId="FuzeileZchn">
    <w:name w:val="Fußzeile Zchn"/>
    <w:basedOn w:val="Absatz-Standardschriftart"/>
    <w:link w:val="Fuzeile"/>
    <w:uiPriority w:val="99"/>
    <w:rsid w:val="00B84D8F"/>
    <w:rPr>
      <w:lang w:val="it-IT"/>
    </w:rPr>
  </w:style>
  <w:style w:type="paragraph" w:styleId="KeinLeerraum">
    <w:name w:val="No Spacing"/>
    <w:link w:val="KeinLeerraumZchn"/>
    <w:qFormat/>
    <w:rsid w:val="00B84D8F"/>
    <w:rPr>
      <w:rFonts w:ascii="PMingLiU" w:hAnsi="PMingLiU"/>
      <w:sz w:val="22"/>
      <w:szCs w:val="22"/>
    </w:rPr>
  </w:style>
  <w:style w:type="character" w:customStyle="1" w:styleId="KeinLeerraumZchn">
    <w:name w:val="Kein Leerraum Zchn"/>
    <w:basedOn w:val="Absatz-Standardschriftart"/>
    <w:link w:val="KeinLeerraum"/>
    <w:rsid w:val="00B84D8F"/>
    <w:rPr>
      <w:rFonts w:ascii="PMingLiU" w:hAnsi="PMingLiU"/>
      <w:sz w:val="22"/>
      <w:szCs w:val="22"/>
    </w:rPr>
  </w:style>
  <w:style w:type="paragraph" w:styleId="Sprechblasentext">
    <w:name w:val="Balloon Text"/>
    <w:basedOn w:val="Standard"/>
    <w:link w:val="SprechblasentextZchn"/>
    <w:uiPriority w:val="99"/>
    <w:semiHidden/>
    <w:unhideWhenUsed/>
    <w:rsid w:val="00B84D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4D8F"/>
    <w:rPr>
      <w:rFonts w:ascii="Lucida Grande" w:hAnsi="Lucida Grande" w:cs="Lucida Grande"/>
      <w:sz w:val="18"/>
      <w:szCs w:val="18"/>
      <w:lang w:val="it-IT"/>
    </w:rPr>
  </w:style>
  <w:style w:type="paragraph" w:styleId="Listenabsatz">
    <w:name w:val="List Paragraph"/>
    <w:basedOn w:val="Standard"/>
    <w:uiPriority w:val="34"/>
    <w:qFormat/>
    <w:rsid w:val="00B84D8F"/>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633558"/>
    <w:rPr>
      <w:color w:val="0000FF" w:themeColor="hyperlink"/>
      <w:u w:val="single"/>
    </w:rPr>
  </w:style>
  <w:style w:type="paragraph" w:customStyle="1" w:styleId="Paragrafobase">
    <w:name w:val="[Paragrafo base]"/>
    <w:basedOn w:val="Standard"/>
    <w:uiPriority w:val="99"/>
    <w:rsid w:val="003F3BA1"/>
    <w:pPr>
      <w:widowControl w:val="0"/>
      <w:autoSpaceDE w:val="0"/>
      <w:autoSpaceDN w:val="0"/>
      <w:adjustRightInd w:val="0"/>
      <w:spacing w:line="288" w:lineRule="auto"/>
      <w:textAlignment w:val="center"/>
    </w:pPr>
    <w:rPr>
      <w:rFonts w:ascii="Times-Roman" w:eastAsia="Times" w:hAnsi="Times-Roman" w:cs="Times-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D8F"/>
    <w:pPr>
      <w:tabs>
        <w:tab w:val="center" w:pos="4536"/>
        <w:tab w:val="right" w:pos="9072"/>
      </w:tabs>
    </w:pPr>
  </w:style>
  <w:style w:type="character" w:customStyle="1" w:styleId="KopfzeileZchn">
    <w:name w:val="Kopfzeile Zchn"/>
    <w:basedOn w:val="Absatz-Standardschriftart"/>
    <w:link w:val="Kopfzeile"/>
    <w:uiPriority w:val="99"/>
    <w:rsid w:val="00B84D8F"/>
    <w:rPr>
      <w:lang w:val="it-IT"/>
    </w:rPr>
  </w:style>
  <w:style w:type="paragraph" w:styleId="Fuzeile">
    <w:name w:val="footer"/>
    <w:basedOn w:val="Standard"/>
    <w:link w:val="FuzeileZchn"/>
    <w:uiPriority w:val="99"/>
    <w:unhideWhenUsed/>
    <w:rsid w:val="00B84D8F"/>
    <w:pPr>
      <w:tabs>
        <w:tab w:val="center" w:pos="4536"/>
        <w:tab w:val="right" w:pos="9072"/>
      </w:tabs>
    </w:pPr>
  </w:style>
  <w:style w:type="character" w:customStyle="1" w:styleId="FuzeileZchn">
    <w:name w:val="Fußzeile Zchn"/>
    <w:basedOn w:val="Absatz-Standardschriftart"/>
    <w:link w:val="Fuzeile"/>
    <w:uiPriority w:val="99"/>
    <w:rsid w:val="00B84D8F"/>
    <w:rPr>
      <w:lang w:val="it-IT"/>
    </w:rPr>
  </w:style>
  <w:style w:type="paragraph" w:styleId="KeinLeerraum">
    <w:name w:val="No Spacing"/>
    <w:link w:val="KeinLeerraumZchn"/>
    <w:qFormat/>
    <w:rsid w:val="00B84D8F"/>
    <w:rPr>
      <w:rFonts w:ascii="PMingLiU" w:hAnsi="PMingLiU"/>
      <w:sz w:val="22"/>
      <w:szCs w:val="22"/>
    </w:rPr>
  </w:style>
  <w:style w:type="character" w:customStyle="1" w:styleId="KeinLeerraumZchn">
    <w:name w:val="Kein Leerraum Zchn"/>
    <w:basedOn w:val="Absatz-Standardschriftart"/>
    <w:link w:val="KeinLeerraum"/>
    <w:rsid w:val="00B84D8F"/>
    <w:rPr>
      <w:rFonts w:ascii="PMingLiU" w:hAnsi="PMingLiU"/>
      <w:sz w:val="22"/>
      <w:szCs w:val="22"/>
    </w:rPr>
  </w:style>
  <w:style w:type="paragraph" w:styleId="Sprechblasentext">
    <w:name w:val="Balloon Text"/>
    <w:basedOn w:val="Standard"/>
    <w:link w:val="SprechblasentextZchn"/>
    <w:uiPriority w:val="99"/>
    <w:semiHidden/>
    <w:unhideWhenUsed/>
    <w:rsid w:val="00B84D8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84D8F"/>
    <w:rPr>
      <w:rFonts w:ascii="Lucida Grande" w:hAnsi="Lucida Grande" w:cs="Lucida Grande"/>
      <w:sz w:val="18"/>
      <w:szCs w:val="18"/>
      <w:lang w:val="it-IT"/>
    </w:rPr>
  </w:style>
  <w:style w:type="paragraph" w:styleId="Listenabsatz">
    <w:name w:val="List Paragraph"/>
    <w:basedOn w:val="Standard"/>
    <w:uiPriority w:val="34"/>
    <w:qFormat/>
    <w:rsid w:val="00B84D8F"/>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633558"/>
    <w:rPr>
      <w:color w:val="0000FF" w:themeColor="hyperlink"/>
      <w:u w:val="single"/>
    </w:rPr>
  </w:style>
  <w:style w:type="paragraph" w:customStyle="1" w:styleId="Paragrafobase">
    <w:name w:val="[Paragrafo base]"/>
    <w:basedOn w:val="Standard"/>
    <w:uiPriority w:val="99"/>
    <w:rsid w:val="003F3BA1"/>
    <w:pPr>
      <w:widowControl w:val="0"/>
      <w:autoSpaceDE w:val="0"/>
      <w:autoSpaceDN w:val="0"/>
      <w:adjustRightInd w:val="0"/>
      <w:spacing w:line="288" w:lineRule="auto"/>
      <w:textAlignment w:val="center"/>
    </w:pPr>
    <w:rPr>
      <w:rFonts w:ascii="Times-Roman" w:eastAsia="Times" w:hAnsi="Times-Roman" w:cs="Times-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aetus.com/de/landingpages/smartspec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03647264EB164C92A08078C237D9BD"/>
        <w:category>
          <w:name w:val="Allgemein"/>
          <w:gallery w:val="placeholder"/>
        </w:category>
        <w:types>
          <w:type w:val="bbPlcHdr"/>
        </w:types>
        <w:behaviors>
          <w:behavior w:val="content"/>
        </w:behaviors>
        <w:guid w:val="{99C5AFD6-4003-E247-9E3A-41EF9E678E41}"/>
      </w:docPartPr>
      <w:docPartBody>
        <w:p w:rsidR="00492905" w:rsidRDefault="00492905" w:rsidP="00492905">
          <w:pPr>
            <w:pStyle w:val="8603647264EB164C92A08078C237D9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Helvetica World"/>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altName w:val="Avenir Black"/>
    <w:panose1 w:val="00000000000000000000"/>
    <w:charset w:val="00"/>
    <w:family w:val="swiss"/>
    <w:notTrueType/>
    <w:pitch w:val="variable"/>
    <w:sig w:usb0="00000003" w:usb1="00000000" w:usb2="00000000" w:usb3="00000000" w:csb0="00000001" w:csb1="00000000"/>
  </w:font>
  <w:font w:name="Univers-Bold">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5"/>
    <w:rsid w:val="001C0141"/>
    <w:rsid w:val="00383325"/>
    <w:rsid w:val="00492905"/>
    <w:rsid w:val="004C5091"/>
    <w:rsid w:val="005C46E0"/>
    <w:rsid w:val="006F60BA"/>
    <w:rsid w:val="00AF1FB7"/>
    <w:rsid w:val="00BE33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03647264EB164C92A08078C237D9BD">
    <w:name w:val="8603647264EB164C92A08078C237D9BD"/>
    <w:rsid w:val="00492905"/>
  </w:style>
  <w:style w:type="paragraph" w:customStyle="1" w:styleId="3268DF7B9E94464993A3C5992DD36EF2">
    <w:name w:val="3268DF7B9E94464993A3C5992DD36EF2"/>
    <w:rsid w:val="00492905"/>
  </w:style>
  <w:style w:type="paragraph" w:customStyle="1" w:styleId="37D220CC9B3212439652659E464023FD">
    <w:name w:val="37D220CC9B3212439652659E464023FD"/>
    <w:rsid w:val="00492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03647264EB164C92A08078C237D9BD">
    <w:name w:val="8603647264EB164C92A08078C237D9BD"/>
    <w:rsid w:val="00492905"/>
  </w:style>
  <w:style w:type="paragraph" w:customStyle="1" w:styleId="3268DF7B9E94464993A3C5992DD36EF2">
    <w:name w:val="3268DF7B9E94464993A3C5992DD36EF2"/>
    <w:rsid w:val="00492905"/>
  </w:style>
  <w:style w:type="paragraph" w:customStyle="1" w:styleId="37D220CC9B3212439652659E464023FD">
    <w:name w:val="37D220CC9B3212439652659E464023FD"/>
    <w:rsid w:val="00492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C74B-354A-44EC-B714-2A7602B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3528</Characters>
  <Application>Microsoft Office Word</Application>
  <DocSecurity>0</DocSecurity>
  <Lines>72</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4</cp:revision>
  <cp:lastPrinted>2018-02-22T12:51:00Z</cp:lastPrinted>
  <dcterms:created xsi:type="dcterms:W3CDTF">2018-08-06T11:18:00Z</dcterms:created>
  <dcterms:modified xsi:type="dcterms:W3CDTF">2018-08-09T07:40:00Z</dcterms:modified>
</cp:coreProperties>
</file>