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C1CA9E" w14:textId="66D7A4E3" w:rsidR="00F16483" w:rsidRPr="00F16483" w:rsidRDefault="0096275A" w:rsidP="00F16483">
      <w:pPr>
        <w:pStyle w:val="KeinLeerraum"/>
        <w:rPr>
          <w:rFonts w:ascii="Arial" w:hAnsi="Arial"/>
          <w:b/>
          <w:bCs/>
          <w:sz w:val="28"/>
          <w:szCs w:val="28"/>
        </w:rPr>
      </w:pPr>
      <w:r>
        <w:rPr>
          <w:rFonts w:ascii="Arial" w:hAnsi="Arial"/>
          <w:b/>
          <w:bCs/>
          <w:sz w:val="28"/>
          <w:szCs w:val="28"/>
        </w:rPr>
        <w:t>Werkstoffprüfung im Flugzeugbau: schnell und sicher</w:t>
      </w:r>
    </w:p>
    <w:p w14:paraId="3AB0AF95" w14:textId="274969DC" w:rsidR="000746A4" w:rsidRPr="00320509" w:rsidRDefault="0096275A" w:rsidP="000746A4">
      <w:pPr>
        <w:pStyle w:val="KeinLeerraum"/>
        <w:rPr>
          <w:rFonts w:ascii="Arial" w:hAnsi="Arial"/>
          <w:b/>
          <w:sz w:val="28"/>
          <w:szCs w:val="28"/>
        </w:rPr>
      </w:pPr>
      <w:r w:rsidRPr="004B19CC">
        <w:rPr>
          <w:rFonts w:ascii="Univers LT Std 45 Light" w:hAnsi="Univers LT Std 45 Light"/>
          <w:b/>
          <w:noProof/>
          <w:sz w:val="28"/>
          <w:szCs w:val="28"/>
        </w:rPr>
        <mc:AlternateContent>
          <mc:Choice Requires="wps">
            <w:drawing>
              <wp:anchor distT="0" distB="0" distL="114300" distR="114300" simplePos="0" relativeHeight="251688960" behindDoc="0" locked="0" layoutInCell="1" allowOverlap="1" wp14:anchorId="7F34223F" wp14:editId="0852E392">
                <wp:simplePos x="0" y="0"/>
                <wp:positionH relativeFrom="column">
                  <wp:posOffset>12065</wp:posOffset>
                </wp:positionH>
                <wp:positionV relativeFrom="paragraph">
                  <wp:posOffset>212725</wp:posOffset>
                </wp:positionV>
                <wp:extent cx="5829300" cy="1158240"/>
                <wp:effectExtent l="0" t="0" r="12700" b="10160"/>
                <wp:wrapSquare wrapText="bothSides"/>
                <wp:docPr id="15" name="Textfeld 15"/>
                <wp:cNvGraphicFramePr/>
                <a:graphic xmlns:a="http://schemas.openxmlformats.org/drawingml/2006/main">
                  <a:graphicData uri="http://schemas.microsoft.com/office/word/2010/wordprocessingShape">
                    <wps:wsp>
                      <wps:cNvSpPr txBox="1"/>
                      <wps:spPr>
                        <a:xfrm>
                          <a:off x="0" y="0"/>
                          <a:ext cx="5829300" cy="1158240"/>
                        </a:xfrm>
                        <a:prstGeom prst="rect">
                          <a:avLst/>
                        </a:prstGeom>
                        <a:solidFill>
                          <a:schemeClr val="bg1">
                            <a:lumMod val="8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058698" w14:textId="146FDF02" w:rsidR="000577C1" w:rsidRPr="00622021" w:rsidRDefault="000746A4" w:rsidP="00622021">
                            <w:pPr>
                              <w:spacing w:line="480" w:lineRule="auto"/>
                              <w:rPr>
                                <w:rFonts w:ascii="Arial" w:hAnsi="Arial" w:cs="Times New Roman"/>
                                <w:b/>
                                <w:color w:val="000000"/>
                                <w:sz w:val="20"/>
                                <w:szCs w:val="20"/>
                              </w:rPr>
                            </w:pPr>
                            <w:bookmarkStart w:id="0" w:name="_GoBack"/>
                            <w:proofErr w:type="spellStart"/>
                            <w:r>
                              <w:rPr>
                                <w:rFonts w:ascii="Arial" w:hAnsi="Arial" w:cs="Times New Roman"/>
                                <w:b/>
                                <w:color w:val="000000"/>
                                <w:sz w:val="20"/>
                                <w:szCs w:val="20"/>
                              </w:rPr>
                              <w:t>Auf</w:t>
                            </w:r>
                            <w:proofErr w:type="spellEnd"/>
                            <w:r>
                              <w:rPr>
                                <w:rFonts w:ascii="Arial" w:hAnsi="Arial" w:cs="Times New Roman"/>
                                <w:b/>
                                <w:color w:val="000000"/>
                                <w:sz w:val="20"/>
                                <w:szCs w:val="20"/>
                              </w:rPr>
                              <w:t xml:space="preserve"> </w:t>
                            </w:r>
                            <w:proofErr w:type="spellStart"/>
                            <w:r>
                              <w:rPr>
                                <w:rFonts w:ascii="Arial" w:hAnsi="Arial" w:cs="Times New Roman"/>
                                <w:b/>
                                <w:color w:val="000000"/>
                                <w:sz w:val="20"/>
                                <w:szCs w:val="20"/>
                              </w:rPr>
                              <w:t>einen</w:t>
                            </w:r>
                            <w:proofErr w:type="spellEnd"/>
                            <w:r w:rsidRPr="00081985">
                              <w:rPr>
                                <w:rFonts w:ascii="Arial" w:hAnsi="Arial" w:cs="Times New Roman"/>
                                <w:b/>
                                <w:color w:val="000000"/>
                                <w:sz w:val="20"/>
                                <w:szCs w:val="20"/>
                              </w:rPr>
                              <w:t xml:space="preserve"> </w:t>
                            </w:r>
                            <w:proofErr w:type="spellStart"/>
                            <w:r w:rsidRPr="00081985">
                              <w:rPr>
                                <w:rFonts w:ascii="Arial" w:hAnsi="Arial" w:cs="Times New Roman"/>
                                <w:b/>
                                <w:color w:val="000000"/>
                                <w:sz w:val="20"/>
                                <w:szCs w:val="20"/>
                              </w:rPr>
                              <w:t>Blick</w:t>
                            </w:r>
                            <w:proofErr w:type="spellEnd"/>
                            <w:r w:rsidRPr="00081985">
                              <w:rPr>
                                <w:rFonts w:ascii="Arial" w:hAnsi="Arial" w:cs="Times New Roman"/>
                                <w:b/>
                                <w:color w:val="000000"/>
                                <w:sz w:val="20"/>
                                <w:szCs w:val="20"/>
                              </w:rPr>
                              <w:t>:</w:t>
                            </w:r>
                          </w:p>
                          <w:p w14:paraId="1892FB84" w14:textId="61C9AF80" w:rsidR="000746A4" w:rsidRPr="0096275A" w:rsidRDefault="0096275A" w:rsidP="00E97736">
                            <w:pPr>
                              <w:pStyle w:val="Listenabsatz"/>
                              <w:numPr>
                                <w:ilvl w:val="0"/>
                                <w:numId w:val="2"/>
                              </w:numPr>
                              <w:spacing w:after="0" w:line="300" w:lineRule="auto"/>
                              <w:ind w:left="284" w:hanging="284"/>
                              <w:rPr>
                                <w:rFonts w:ascii="Arial" w:hAnsi="Arial"/>
                                <w:bCs/>
                                <w:sz w:val="20"/>
                                <w:szCs w:val="20"/>
                              </w:rPr>
                            </w:pPr>
                            <w:r>
                              <w:rPr>
                                <w:rFonts w:ascii="Arial" w:hAnsi="Arial" w:cs="Arial"/>
                                <w:color w:val="000000"/>
                                <w:sz w:val="20"/>
                                <w:szCs w:val="20"/>
                              </w:rPr>
                              <w:t>Prüfung von Faserverbundwerkstoffen im Flugzeugbau</w:t>
                            </w:r>
                            <w:r w:rsidR="00E97736">
                              <w:rPr>
                                <w:rFonts w:ascii="Arial" w:hAnsi="Arial" w:cs="Arial"/>
                                <w:color w:val="000000"/>
                                <w:sz w:val="20"/>
                                <w:szCs w:val="20"/>
                              </w:rPr>
                              <w:t xml:space="preserve"> </w:t>
                            </w:r>
                          </w:p>
                          <w:p w14:paraId="038BC5F5" w14:textId="6C8981D7" w:rsidR="0096275A" w:rsidRPr="0096275A" w:rsidRDefault="0096275A" w:rsidP="0096275A">
                            <w:pPr>
                              <w:pStyle w:val="Listenabsatz"/>
                              <w:numPr>
                                <w:ilvl w:val="0"/>
                                <w:numId w:val="2"/>
                              </w:numPr>
                              <w:spacing w:after="0" w:line="300" w:lineRule="auto"/>
                              <w:ind w:left="284" w:hanging="284"/>
                              <w:rPr>
                                <w:rFonts w:ascii="Arial" w:hAnsi="Arial"/>
                                <w:bCs/>
                                <w:sz w:val="20"/>
                                <w:szCs w:val="20"/>
                              </w:rPr>
                            </w:pPr>
                            <w:r>
                              <w:rPr>
                                <w:rFonts w:ascii="Arial" w:hAnsi="Arial" w:cs="Arial"/>
                                <w:color w:val="000000"/>
                                <w:sz w:val="20"/>
                                <w:szCs w:val="20"/>
                              </w:rPr>
                              <w:t>Präzise Nachbildung der Umgebungsbedingungen im Flugbetrieb</w:t>
                            </w:r>
                            <w:r>
                              <w:rPr>
                                <w:rFonts w:ascii="Arial" w:hAnsi="Arial" w:cs="Arial"/>
                                <w:color w:val="000000"/>
                                <w:sz w:val="20"/>
                                <w:szCs w:val="20"/>
                              </w:rPr>
                              <w:t xml:space="preserve"> </w:t>
                            </w:r>
                          </w:p>
                          <w:p w14:paraId="20BAAF0A" w14:textId="17E82C3A" w:rsidR="0096275A" w:rsidRPr="0096275A" w:rsidRDefault="0096275A" w:rsidP="003725AB">
                            <w:pPr>
                              <w:pStyle w:val="Listenabsatz"/>
                              <w:numPr>
                                <w:ilvl w:val="0"/>
                                <w:numId w:val="2"/>
                              </w:numPr>
                              <w:spacing w:after="0" w:line="300" w:lineRule="auto"/>
                              <w:ind w:left="284" w:hanging="284"/>
                              <w:rPr>
                                <w:rFonts w:ascii="Arial" w:hAnsi="Arial"/>
                                <w:bCs/>
                                <w:sz w:val="20"/>
                                <w:szCs w:val="20"/>
                              </w:rPr>
                            </w:pPr>
                            <w:r w:rsidRPr="0096275A">
                              <w:rPr>
                                <w:rFonts w:ascii="Arial" w:hAnsi="Arial"/>
                                <w:bCs/>
                                <w:sz w:val="20"/>
                                <w:szCs w:val="20"/>
                              </w:rPr>
                              <w:t>ca. 20% Zeitersparnis im Vergleich zu herkömmlichen</w:t>
                            </w:r>
                            <w:r>
                              <w:rPr>
                                <w:rFonts w:ascii="Arial" w:hAnsi="Arial"/>
                                <w:bCs/>
                                <w:sz w:val="20"/>
                                <w:szCs w:val="20"/>
                              </w:rPr>
                              <w:t xml:space="preserve"> </w:t>
                            </w:r>
                            <w:r>
                              <w:rPr>
                                <w:rFonts w:ascii="Arial" w:hAnsi="Arial"/>
                                <w:bCs/>
                                <w:sz w:val="20"/>
                                <w:szCs w:val="20"/>
                              </w:rPr>
                              <w:br/>
                            </w:r>
                            <w:proofErr w:type="spellStart"/>
                            <w:r w:rsidRPr="0096275A">
                              <w:rPr>
                                <w:rFonts w:ascii="Arial" w:hAnsi="Arial"/>
                                <w:bCs/>
                                <w:sz w:val="20"/>
                                <w:szCs w:val="20"/>
                              </w:rPr>
                              <w:t>Temperiersystemen</w:t>
                            </w:r>
                            <w:proofErr w:type="spellEnd"/>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4223F" id="_x0000_t202" coordsize="21600,21600" o:spt="202" path="m0,0l0,21600,21600,21600,21600,0xe">
                <v:stroke joinstyle="miter"/>
                <v:path gradientshapeok="t" o:connecttype="rect"/>
              </v:shapetype>
              <v:shape id="Textfeld 15" o:spid="_x0000_s1026" type="#_x0000_t202" style="position:absolute;margin-left:.95pt;margin-top:16.75pt;width:459pt;height:9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" fillcolor="#d8d8d8 [2732]" stroked="f">
                <v:textbox>
                  <w:txbxContent>
                    <w:p w14:paraId="13058698" w14:textId="146FDF02" w:rsidR="000577C1" w:rsidRPr="00622021" w:rsidRDefault="000746A4" w:rsidP="00622021">
                      <w:pPr>
                        <w:spacing w:line="480" w:lineRule="auto"/>
                        <w:rPr>
                          <w:rFonts w:ascii="Arial" w:hAnsi="Arial" w:cs="Times New Roman"/>
                          <w:b/>
                          <w:color w:val="000000"/>
                          <w:sz w:val="20"/>
                          <w:szCs w:val="20"/>
                        </w:rPr>
                      </w:pPr>
                      <w:bookmarkStart w:id="1" w:name="_GoBack"/>
                      <w:proofErr w:type="spellStart"/>
                      <w:r>
                        <w:rPr>
                          <w:rFonts w:ascii="Arial" w:hAnsi="Arial" w:cs="Times New Roman"/>
                          <w:b/>
                          <w:color w:val="000000"/>
                          <w:sz w:val="20"/>
                          <w:szCs w:val="20"/>
                        </w:rPr>
                        <w:t>Auf</w:t>
                      </w:r>
                      <w:proofErr w:type="spellEnd"/>
                      <w:r>
                        <w:rPr>
                          <w:rFonts w:ascii="Arial" w:hAnsi="Arial" w:cs="Times New Roman"/>
                          <w:b/>
                          <w:color w:val="000000"/>
                          <w:sz w:val="20"/>
                          <w:szCs w:val="20"/>
                        </w:rPr>
                        <w:t xml:space="preserve"> </w:t>
                      </w:r>
                      <w:proofErr w:type="spellStart"/>
                      <w:r>
                        <w:rPr>
                          <w:rFonts w:ascii="Arial" w:hAnsi="Arial" w:cs="Times New Roman"/>
                          <w:b/>
                          <w:color w:val="000000"/>
                          <w:sz w:val="20"/>
                          <w:szCs w:val="20"/>
                        </w:rPr>
                        <w:t>einen</w:t>
                      </w:r>
                      <w:proofErr w:type="spellEnd"/>
                      <w:r w:rsidRPr="00081985">
                        <w:rPr>
                          <w:rFonts w:ascii="Arial" w:hAnsi="Arial" w:cs="Times New Roman"/>
                          <w:b/>
                          <w:color w:val="000000"/>
                          <w:sz w:val="20"/>
                          <w:szCs w:val="20"/>
                        </w:rPr>
                        <w:t xml:space="preserve"> </w:t>
                      </w:r>
                      <w:proofErr w:type="spellStart"/>
                      <w:r w:rsidRPr="00081985">
                        <w:rPr>
                          <w:rFonts w:ascii="Arial" w:hAnsi="Arial" w:cs="Times New Roman"/>
                          <w:b/>
                          <w:color w:val="000000"/>
                          <w:sz w:val="20"/>
                          <w:szCs w:val="20"/>
                        </w:rPr>
                        <w:t>Blick</w:t>
                      </w:r>
                      <w:proofErr w:type="spellEnd"/>
                      <w:r w:rsidRPr="00081985">
                        <w:rPr>
                          <w:rFonts w:ascii="Arial" w:hAnsi="Arial" w:cs="Times New Roman"/>
                          <w:b/>
                          <w:color w:val="000000"/>
                          <w:sz w:val="20"/>
                          <w:szCs w:val="20"/>
                        </w:rPr>
                        <w:t>:</w:t>
                      </w:r>
                    </w:p>
                    <w:p w14:paraId="1892FB84" w14:textId="61C9AF80" w:rsidR="000746A4" w:rsidRPr="0096275A" w:rsidRDefault="0096275A" w:rsidP="00E97736">
                      <w:pPr>
                        <w:pStyle w:val="Listenabsatz"/>
                        <w:numPr>
                          <w:ilvl w:val="0"/>
                          <w:numId w:val="2"/>
                        </w:numPr>
                        <w:spacing w:after="0" w:line="300" w:lineRule="auto"/>
                        <w:ind w:left="284" w:hanging="284"/>
                        <w:rPr>
                          <w:rFonts w:ascii="Arial" w:hAnsi="Arial"/>
                          <w:bCs/>
                          <w:sz w:val="20"/>
                          <w:szCs w:val="20"/>
                        </w:rPr>
                      </w:pPr>
                      <w:r>
                        <w:rPr>
                          <w:rFonts w:ascii="Arial" w:hAnsi="Arial" w:cs="Arial"/>
                          <w:color w:val="000000"/>
                          <w:sz w:val="20"/>
                          <w:szCs w:val="20"/>
                        </w:rPr>
                        <w:t>Prüfung von Faserverbundwerkstoffen im Flugzeugbau</w:t>
                      </w:r>
                      <w:r w:rsidR="00E97736">
                        <w:rPr>
                          <w:rFonts w:ascii="Arial" w:hAnsi="Arial" w:cs="Arial"/>
                          <w:color w:val="000000"/>
                          <w:sz w:val="20"/>
                          <w:szCs w:val="20"/>
                        </w:rPr>
                        <w:t xml:space="preserve"> </w:t>
                      </w:r>
                    </w:p>
                    <w:p w14:paraId="038BC5F5" w14:textId="6C8981D7" w:rsidR="0096275A" w:rsidRPr="0096275A" w:rsidRDefault="0096275A" w:rsidP="0096275A">
                      <w:pPr>
                        <w:pStyle w:val="Listenabsatz"/>
                        <w:numPr>
                          <w:ilvl w:val="0"/>
                          <w:numId w:val="2"/>
                        </w:numPr>
                        <w:spacing w:after="0" w:line="300" w:lineRule="auto"/>
                        <w:ind w:left="284" w:hanging="284"/>
                        <w:rPr>
                          <w:rFonts w:ascii="Arial" w:hAnsi="Arial"/>
                          <w:bCs/>
                          <w:sz w:val="20"/>
                          <w:szCs w:val="20"/>
                        </w:rPr>
                      </w:pPr>
                      <w:r>
                        <w:rPr>
                          <w:rFonts w:ascii="Arial" w:hAnsi="Arial" w:cs="Arial"/>
                          <w:color w:val="000000"/>
                          <w:sz w:val="20"/>
                          <w:szCs w:val="20"/>
                        </w:rPr>
                        <w:t>Präzise Nachbildung der Umgebungsbedingungen im Flugbetrieb</w:t>
                      </w:r>
                      <w:r>
                        <w:rPr>
                          <w:rFonts w:ascii="Arial" w:hAnsi="Arial" w:cs="Arial"/>
                          <w:color w:val="000000"/>
                          <w:sz w:val="20"/>
                          <w:szCs w:val="20"/>
                        </w:rPr>
                        <w:t xml:space="preserve"> </w:t>
                      </w:r>
                    </w:p>
                    <w:p w14:paraId="20BAAF0A" w14:textId="17E82C3A" w:rsidR="0096275A" w:rsidRPr="0096275A" w:rsidRDefault="0096275A" w:rsidP="003725AB">
                      <w:pPr>
                        <w:pStyle w:val="Listenabsatz"/>
                        <w:numPr>
                          <w:ilvl w:val="0"/>
                          <w:numId w:val="2"/>
                        </w:numPr>
                        <w:spacing w:after="0" w:line="300" w:lineRule="auto"/>
                        <w:ind w:left="284" w:hanging="284"/>
                        <w:rPr>
                          <w:rFonts w:ascii="Arial" w:hAnsi="Arial"/>
                          <w:bCs/>
                          <w:sz w:val="20"/>
                          <w:szCs w:val="20"/>
                        </w:rPr>
                      </w:pPr>
                      <w:r w:rsidRPr="0096275A">
                        <w:rPr>
                          <w:rFonts w:ascii="Arial" w:hAnsi="Arial"/>
                          <w:bCs/>
                          <w:sz w:val="20"/>
                          <w:szCs w:val="20"/>
                        </w:rPr>
                        <w:t>ca. 20% Zeitersparnis im Vergleich zu herkömmlichen</w:t>
                      </w:r>
                      <w:r>
                        <w:rPr>
                          <w:rFonts w:ascii="Arial" w:hAnsi="Arial"/>
                          <w:bCs/>
                          <w:sz w:val="20"/>
                          <w:szCs w:val="20"/>
                        </w:rPr>
                        <w:t xml:space="preserve"> </w:t>
                      </w:r>
                      <w:r>
                        <w:rPr>
                          <w:rFonts w:ascii="Arial" w:hAnsi="Arial"/>
                          <w:bCs/>
                          <w:sz w:val="20"/>
                          <w:szCs w:val="20"/>
                        </w:rPr>
                        <w:br/>
                      </w:r>
                      <w:proofErr w:type="spellStart"/>
                      <w:r w:rsidRPr="0096275A">
                        <w:rPr>
                          <w:rFonts w:ascii="Arial" w:hAnsi="Arial"/>
                          <w:bCs/>
                          <w:sz w:val="20"/>
                          <w:szCs w:val="20"/>
                        </w:rPr>
                        <w:t>Temperiersystemen</w:t>
                      </w:r>
                      <w:proofErr w:type="spellEnd"/>
                    </w:p>
                    <w:bookmarkEnd w:id="1"/>
                  </w:txbxContent>
                </v:textbox>
                <w10:wrap type="square"/>
              </v:shape>
            </w:pict>
          </mc:Fallback>
        </mc:AlternateContent>
      </w:r>
      <w:r>
        <w:rPr>
          <w:rFonts w:ascii="Arial" w:hAnsi="Arial" w:cs="Arial"/>
          <w:b/>
          <w:noProof/>
          <w:sz w:val="32"/>
          <w:szCs w:val="32"/>
        </w:rPr>
        <mc:AlternateContent>
          <mc:Choice Requires="wps">
            <w:drawing>
              <wp:anchor distT="0" distB="0" distL="114300" distR="114300" simplePos="0" relativeHeight="251696128" behindDoc="0" locked="0" layoutInCell="1" allowOverlap="1" wp14:anchorId="713DD093" wp14:editId="366A426D">
                <wp:simplePos x="0" y="0"/>
                <wp:positionH relativeFrom="column">
                  <wp:posOffset>4373880</wp:posOffset>
                </wp:positionH>
                <wp:positionV relativeFrom="paragraph">
                  <wp:posOffset>932815</wp:posOffset>
                </wp:positionV>
                <wp:extent cx="114300" cy="114300"/>
                <wp:effectExtent l="0" t="0" r="0" b="0"/>
                <wp:wrapThrough wrapText="bothSides">
                  <wp:wrapPolygon edited="0">
                    <wp:start x="0" y="0"/>
                    <wp:lineTo x="0" y="18000"/>
                    <wp:lineTo x="18000" y="18000"/>
                    <wp:lineTo x="18000" y="0"/>
                    <wp:lineTo x="0" y="0"/>
                  </wp:wrapPolygon>
                </wp:wrapThrough>
                <wp:docPr id="19" name="Multiplizieren 19"/>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CC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43A6E" id="Multiplizieren 19" o:spid="_x0000_s1026" style="position:absolute;margin-left:344.4pt;margin-top:73.45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Pr>
          <w:rFonts w:ascii="Arial" w:hAnsi="Arial"/>
          <w:b/>
          <w:noProof/>
          <w:sz w:val="32"/>
          <w:szCs w:val="32"/>
        </w:rPr>
        <mc:AlternateContent>
          <mc:Choice Requires="wps">
            <w:drawing>
              <wp:anchor distT="0" distB="0" distL="114300" distR="114300" simplePos="0" relativeHeight="251693056" behindDoc="0" locked="0" layoutInCell="1" allowOverlap="1" wp14:anchorId="141C31EC" wp14:editId="71110E9B">
                <wp:simplePos x="0" y="0"/>
                <wp:positionH relativeFrom="column">
                  <wp:posOffset>4352290</wp:posOffset>
                </wp:positionH>
                <wp:positionV relativeFrom="paragraph">
                  <wp:posOffset>483235</wp:posOffset>
                </wp:positionV>
                <wp:extent cx="128905" cy="128905"/>
                <wp:effectExtent l="0" t="0" r="23495" b="23495"/>
                <wp:wrapSquare wrapText="bothSides"/>
                <wp:docPr id="12"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905" cy="128905"/>
                        </a:xfrm>
                        <a:prstGeom prst="rect">
                          <a:avLst/>
                        </a:prstGeom>
                        <a:solidFill>
                          <a:schemeClr val="bg1"/>
                        </a:solidFill>
                        <a:ln>
                          <a:solidFill>
                            <a:schemeClr val="bg1">
                              <a:lumMod val="50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7C62B1" w14:textId="77777777" w:rsidR="000746A4" w:rsidRDefault="000746A4" w:rsidP="00074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C31EC" id="Textfeld 12" o:spid="_x0000_s1027" type="#_x0000_t20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" fillcolor="white [3212]" strokecolor="#7f7f7f [1612]">
                <v:path arrowok="t"/>
                <o:lock v:ext="edit" aspectratio="t"/>
                <v:textbox>
                  <w:txbxContent>
                    <w:p w14:paraId="3E7C62B1" w14:textId="77777777" w:rsidR="000746A4" w:rsidRDefault="000746A4" w:rsidP="000746A4"/>
                  </w:txbxContent>
                </v:textbox>
                <w10:wrap type="square"/>
              </v:shape>
            </w:pict>
          </mc:Fallback>
        </mc:AlternateContent>
      </w:r>
      <w:r>
        <w:rPr>
          <w:rFonts w:ascii="Arial" w:hAnsi="Arial"/>
          <w:b/>
          <w:noProof/>
          <w:sz w:val="32"/>
          <w:szCs w:val="32"/>
        </w:rPr>
        <mc:AlternateContent>
          <mc:Choice Requires="wps">
            <w:drawing>
              <wp:anchor distT="0" distB="0" distL="114300" distR="114300" simplePos="0" relativeHeight="251689984" behindDoc="0" locked="0" layoutInCell="1" allowOverlap="1" wp14:anchorId="59ABE53C" wp14:editId="59C837C9">
                <wp:simplePos x="0" y="0"/>
                <wp:positionH relativeFrom="column">
                  <wp:posOffset>4268470</wp:posOffset>
                </wp:positionH>
                <wp:positionV relativeFrom="paragraph">
                  <wp:posOffset>220980</wp:posOffset>
                </wp:positionV>
                <wp:extent cx="1794510" cy="916940"/>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1794510" cy="9169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CBFD55" w14:textId="77777777" w:rsidR="000746A4" w:rsidRPr="00DB7384" w:rsidRDefault="000746A4" w:rsidP="000746A4">
                            <w:pPr>
                              <w:spacing w:line="360" w:lineRule="auto"/>
                              <w:rPr>
                                <w:rFonts w:ascii="Arial" w:hAnsi="Arial" w:cs="Times New Roman"/>
                                <w:b/>
                                <w:color w:val="000000"/>
                                <w:sz w:val="20"/>
                                <w:szCs w:val="20"/>
                                <w:lang w:val="de-DE"/>
                              </w:rPr>
                            </w:pPr>
                            <w:r w:rsidRPr="00DB7384">
                              <w:rPr>
                                <w:rFonts w:ascii="Arial" w:hAnsi="Arial" w:cs="Times New Roman"/>
                                <w:b/>
                                <w:color w:val="000000"/>
                                <w:sz w:val="20"/>
                                <w:szCs w:val="20"/>
                                <w:lang w:val="de-DE"/>
                              </w:rPr>
                              <w:t>Zusätzlich verfügbar:</w:t>
                            </w:r>
                          </w:p>
                          <w:p w14:paraId="22C2A21D" w14:textId="77777777" w:rsidR="000746A4" w:rsidRPr="00DB7384" w:rsidRDefault="000746A4" w:rsidP="000746A4">
                            <w:pPr>
                              <w:spacing w:line="360" w:lineRule="auto"/>
                              <w:rPr>
                                <w:rFonts w:ascii="Arial" w:hAnsi="Arial"/>
                                <w:bCs/>
                                <w:sz w:val="20"/>
                                <w:szCs w:val="20"/>
                                <w:lang w:val="de-DE"/>
                              </w:rPr>
                            </w:pPr>
                            <w:r>
                              <w:rPr>
                                <w:rFonts w:ascii="Arial" w:hAnsi="Arial"/>
                                <w:bCs/>
                                <w:sz w:val="20"/>
                                <w:szCs w:val="20"/>
                                <w:lang w:val="de-DE"/>
                              </w:rPr>
                              <w:t xml:space="preserve">      </w:t>
                            </w:r>
                            <w:r w:rsidRPr="00DB7384">
                              <w:rPr>
                                <w:rFonts w:ascii="Arial" w:hAnsi="Arial"/>
                                <w:bCs/>
                                <w:sz w:val="20"/>
                                <w:szCs w:val="20"/>
                                <w:lang w:val="de-DE"/>
                              </w:rPr>
                              <w:t>Fotos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Videos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Englische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BE53C" id="Textfeld 6" o:spid="_x0000_s1028" type="#_x0000_t202" style="position:absolute;margin-left:336.1pt;margin-top:17.4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" filled="f" stroked="f">
                <v:textbox>
                  <w:txbxContent>
                    <w:p w14:paraId="6ECBFD55" w14:textId="77777777" w:rsidR="000746A4" w:rsidRPr="00DB7384" w:rsidRDefault="000746A4" w:rsidP="000746A4">
                      <w:pPr>
                        <w:spacing w:line="360" w:lineRule="auto"/>
                        <w:rPr>
                          <w:rFonts w:ascii="Arial" w:hAnsi="Arial" w:cs="Times New Roman"/>
                          <w:b/>
                          <w:color w:val="000000"/>
                          <w:sz w:val="20"/>
                          <w:szCs w:val="20"/>
                          <w:lang w:val="de-DE"/>
                        </w:rPr>
                      </w:pPr>
                      <w:r w:rsidRPr="00DB7384">
                        <w:rPr>
                          <w:rFonts w:ascii="Arial" w:hAnsi="Arial" w:cs="Times New Roman"/>
                          <w:b/>
                          <w:color w:val="000000"/>
                          <w:sz w:val="20"/>
                          <w:szCs w:val="20"/>
                          <w:lang w:val="de-DE"/>
                        </w:rPr>
                        <w:t>Zusätzlich verfügbar:</w:t>
                      </w:r>
                    </w:p>
                    <w:p w14:paraId="22C2A21D" w14:textId="77777777" w:rsidR="000746A4" w:rsidRPr="00DB7384" w:rsidRDefault="000746A4" w:rsidP="000746A4">
                      <w:pPr>
                        <w:spacing w:line="360" w:lineRule="auto"/>
                        <w:rPr>
                          <w:rFonts w:ascii="Arial" w:hAnsi="Arial"/>
                          <w:bCs/>
                          <w:sz w:val="20"/>
                          <w:szCs w:val="20"/>
                          <w:lang w:val="de-DE"/>
                        </w:rPr>
                      </w:pPr>
                      <w:r>
                        <w:rPr>
                          <w:rFonts w:ascii="Arial" w:hAnsi="Arial"/>
                          <w:bCs/>
                          <w:sz w:val="20"/>
                          <w:szCs w:val="20"/>
                          <w:lang w:val="de-DE"/>
                        </w:rPr>
                        <w:t xml:space="preserve">      </w:t>
                      </w:r>
                      <w:r w:rsidRPr="00DB7384">
                        <w:rPr>
                          <w:rFonts w:ascii="Arial" w:hAnsi="Arial"/>
                          <w:bCs/>
                          <w:sz w:val="20"/>
                          <w:szCs w:val="20"/>
                          <w:lang w:val="de-DE"/>
                        </w:rPr>
                        <w:t>Fotos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Videos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Englische Version</w:t>
                      </w:r>
                    </w:p>
                  </w:txbxContent>
                </v:textbox>
                <w10:wrap type="square"/>
              </v:shape>
            </w:pict>
          </mc:Fallback>
        </mc:AlternateContent>
      </w:r>
      <w:r>
        <w:rPr>
          <w:rFonts w:ascii="Univers LT Std 45 Light" w:hAnsi="Univers LT Std 45 Light"/>
          <w:b/>
          <w:noProof/>
          <w:sz w:val="28"/>
          <w:szCs w:val="28"/>
        </w:rPr>
        <mc:AlternateContent>
          <mc:Choice Requires="wps">
            <w:drawing>
              <wp:anchor distT="0" distB="0" distL="114300" distR="114300" simplePos="0" relativeHeight="251692032" behindDoc="0" locked="0" layoutInCell="1" allowOverlap="1" wp14:anchorId="274CC970" wp14:editId="28297708">
                <wp:simplePos x="0" y="0"/>
                <wp:positionH relativeFrom="column">
                  <wp:posOffset>4355465</wp:posOffset>
                </wp:positionH>
                <wp:positionV relativeFrom="paragraph">
                  <wp:posOffset>923290</wp:posOffset>
                </wp:positionV>
                <wp:extent cx="128270" cy="128270"/>
                <wp:effectExtent l="0" t="0" r="24130" b="24130"/>
                <wp:wrapSquare wrapText="bothSides"/>
                <wp:docPr id="4"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F36B03" w14:textId="77777777" w:rsidR="000746A4" w:rsidRDefault="000746A4" w:rsidP="00074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CC970" id="Textfeld 4" o:spid="_x0000_s1029" type="#_x0000_t202" style="position:absolute;margin-left:342.95pt;margin-top:72.7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" fillcolor="white [3212]" strokecolor="#7f7f7f [1612]">
                <v:path arrowok="t"/>
                <o:lock v:ext="edit" aspectratio="t"/>
                <v:textbox>
                  <w:txbxContent>
                    <w:p w14:paraId="7FF36B03" w14:textId="77777777" w:rsidR="000746A4" w:rsidRDefault="000746A4" w:rsidP="000746A4"/>
                  </w:txbxContent>
                </v:textbox>
                <w10:wrap type="square"/>
              </v:shape>
            </w:pict>
          </mc:Fallback>
        </mc:AlternateContent>
      </w:r>
      <w:r>
        <w:rPr>
          <w:rFonts w:ascii="Arial" w:hAnsi="Arial" w:cs="Arial"/>
          <w:b/>
          <w:noProof/>
          <w:sz w:val="32"/>
          <w:szCs w:val="32"/>
        </w:rPr>
        <mc:AlternateContent>
          <mc:Choice Requires="wps">
            <w:drawing>
              <wp:anchor distT="0" distB="0" distL="114300" distR="114300" simplePos="0" relativeHeight="251694080" behindDoc="0" locked="0" layoutInCell="1" allowOverlap="1" wp14:anchorId="475ACF8C" wp14:editId="021CDBD0">
                <wp:simplePos x="0" y="0"/>
                <wp:positionH relativeFrom="column">
                  <wp:posOffset>4373880</wp:posOffset>
                </wp:positionH>
                <wp:positionV relativeFrom="paragraph">
                  <wp:posOffset>490220</wp:posOffset>
                </wp:positionV>
                <wp:extent cx="114300" cy="114300"/>
                <wp:effectExtent l="0" t="0" r="0" b="0"/>
                <wp:wrapThrough wrapText="bothSides">
                  <wp:wrapPolygon edited="0">
                    <wp:start x="0" y="0"/>
                    <wp:lineTo x="0" y="18000"/>
                    <wp:lineTo x="18000" y="18000"/>
                    <wp:lineTo x="18000" y="0"/>
                    <wp:lineTo x="0" y="0"/>
                  </wp:wrapPolygon>
                </wp:wrapThrough>
                <wp:docPr id="14" name="Multiplizieren 14"/>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CC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08884" id="Multiplizieren 14" o:spid="_x0000_s1026" style="position:absolute;margin-left:344.4pt;margin-top:38.6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Pr>
          <w:rFonts w:ascii="Arial" w:hAnsi="Arial"/>
          <w:b/>
          <w:noProof/>
          <w:sz w:val="32"/>
          <w:szCs w:val="32"/>
        </w:rPr>
        <mc:AlternateContent>
          <mc:Choice Requires="wps">
            <w:drawing>
              <wp:anchor distT="0" distB="0" distL="114300" distR="114300" simplePos="0" relativeHeight="251691008" behindDoc="0" locked="0" layoutInCell="1" allowOverlap="1" wp14:anchorId="5FA0B1DD" wp14:editId="466EE826">
                <wp:simplePos x="0" y="0"/>
                <wp:positionH relativeFrom="column">
                  <wp:posOffset>4355465</wp:posOffset>
                </wp:positionH>
                <wp:positionV relativeFrom="paragraph">
                  <wp:posOffset>693420</wp:posOffset>
                </wp:positionV>
                <wp:extent cx="128270" cy="128270"/>
                <wp:effectExtent l="0" t="0" r="24130" b="24130"/>
                <wp:wrapSquare wrapText="bothSides"/>
                <wp:docPr id="11"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6347E6" w14:textId="77777777" w:rsidR="000746A4" w:rsidRDefault="000746A4" w:rsidP="00074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0B1DD" id="Textfeld 11" o:spid="_x0000_s1030" type="#_x0000_t202"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" fillcolor="white [3212]" strokecolor="#7f7f7f [1612]">
                <v:path arrowok="t"/>
                <o:lock v:ext="edit" aspectratio="t"/>
                <v:textbox>
                  <w:txbxContent>
                    <w:p w14:paraId="536347E6" w14:textId="77777777" w:rsidR="000746A4" w:rsidRDefault="000746A4" w:rsidP="000746A4"/>
                  </w:txbxContent>
                </v:textbox>
                <w10:wrap type="square"/>
              </v:shape>
            </w:pict>
          </mc:Fallback>
        </mc:AlternateContent>
      </w:r>
    </w:p>
    <w:p w14:paraId="6049DF3C" w14:textId="440EA0CD" w:rsidR="00201622" w:rsidRPr="00F119C5" w:rsidRDefault="00A52EA5" w:rsidP="00F119C5">
      <w:pPr>
        <w:pStyle w:val="KeinLeerraum"/>
        <w:rPr>
          <w:rFonts w:ascii="Arial" w:hAnsi="Arial"/>
          <w:b/>
          <w:sz w:val="28"/>
          <w:szCs w:val="28"/>
        </w:rPr>
      </w:pPr>
      <w:r w:rsidRPr="00320509">
        <w:rPr>
          <w:rFonts w:ascii="Arial" w:hAnsi="Arial"/>
          <w:b/>
          <w:noProof/>
          <w:sz w:val="28"/>
          <w:szCs w:val="28"/>
        </w:rPr>
        <mc:AlternateContent>
          <mc:Choice Requires="wps">
            <w:drawing>
              <wp:anchor distT="0" distB="0" distL="114300" distR="114300" simplePos="0" relativeHeight="251673600" behindDoc="0" locked="0" layoutInCell="1" allowOverlap="1" wp14:anchorId="4BD1C3C5" wp14:editId="563495A6">
                <wp:simplePos x="0" y="0"/>
                <wp:positionH relativeFrom="column">
                  <wp:posOffset>3887470</wp:posOffset>
                </wp:positionH>
                <wp:positionV relativeFrom="paragraph">
                  <wp:posOffset>684530</wp:posOffset>
                </wp:positionV>
                <wp:extent cx="156210" cy="156210"/>
                <wp:effectExtent l="0" t="0" r="15240" b="15240"/>
                <wp:wrapSquare wrapText="bothSides"/>
                <wp:docPr id="17" name="Textfeld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56210" cy="156210"/>
                        </a:xfrm>
                        <a:prstGeom prst="rect">
                          <a:avLst/>
                        </a:prstGeom>
                        <a:solidFill>
                          <a:schemeClr val="bg1"/>
                        </a:solidFill>
                        <a:ln>
                          <a:solidFill>
                            <a:schemeClr val="bg1">
                              <a:lumMod val="50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EF4995" w14:textId="1A3B17AB" w:rsidR="005D79FE" w:rsidRDefault="00612F82" w:rsidP="00FA3CE9">
                            <w:r>
                              <w:rPr>
                                <w:noProof/>
                                <w:lang w:val="de-DE"/>
                              </w:rPr>
                              <w:drawing>
                                <wp:inline distT="0" distB="0" distL="0" distR="0" wp14:anchorId="49BE7428" wp14:editId="1FC71C9B">
                                  <wp:extent cx="0" cy="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7" o:spid="_x0000_s1031" type="#_x0000_t202" style="position:absolute;margin-left:306.1pt;margin-top:53.9pt;width:12.3pt;height:1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" fillcolor="white [3212]" strokecolor="#7f7f7f [1612]">
                <v:path arrowok="t"/>
                <o:lock v:ext="edit" aspectratio="t"/>
                <v:textbox>
                  <w:txbxContent>
                    <w:p w14:paraId="2BEF4995" w14:textId="1A3B17AB" w:rsidR="005D79FE" w:rsidRDefault="00612F82" w:rsidP="00FA3CE9">
                      <w:r>
                        <w:rPr>
                          <w:noProof/>
                          <w:lang w:val="de-DE"/>
                        </w:rPr>
                        <w:drawing>
                          <wp:inline distT="0" distB="0" distL="0" distR="0" wp14:anchorId="49BE7428" wp14:editId="1FC71C9B">
                            <wp:extent cx="0" cy="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626B5E41" w14:textId="3F9B9296" w:rsidR="00F16483" w:rsidRDefault="00CB4886" w:rsidP="00F16483">
      <w:pPr>
        <w:tabs>
          <w:tab w:val="left" w:pos="7371"/>
        </w:tabs>
        <w:spacing w:line="360" w:lineRule="auto"/>
        <w:ind w:right="-142"/>
        <w:rPr>
          <w:rFonts w:ascii="Arial" w:hAnsi="Arial" w:cs="Arial"/>
          <w:bCs/>
          <w:kern w:val="36"/>
          <w:sz w:val="20"/>
          <w:szCs w:val="20"/>
          <w:lang w:val="de-DE"/>
        </w:rPr>
      </w:pPr>
      <w:r w:rsidRPr="00A679D5">
        <w:rPr>
          <w:rFonts w:ascii="Arial" w:hAnsi="Arial" w:cs="Arial"/>
          <w:b/>
          <w:sz w:val="20"/>
          <w:szCs w:val="20"/>
          <w:lang w:val="de-DE"/>
        </w:rPr>
        <w:t xml:space="preserve">Zwick </w:t>
      </w:r>
      <w:proofErr w:type="spellStart"/>
      <w:r w:rsidRPr="00A679D5">
        <w:rPr>
          <w:rFonts w:ascii="Arial" w:hAnsi="Arial" w:cs="Arial"/>
          <w:b/>
          <w:sz w:val="20"/>
          <w:szCs w:val="20"/>
          <w:lang w:val="de-DE"/>
        </w:rPr>
        <w:t>Roell</w:t>
      </w:r>
      <w:proofErr w:type="spellEnd"/>
      <w:r w:rsidR="00C75347" w:rsidRPr="00A679D5">
        <w:rPr>
          <w:rFonts w:ascii="Arial" w:hAnsi="Arial" w:cs="Arial"/>
          <w:b/>
          <w:sz w:val="20"/>
          <w:szCs w:val="20"/>
          <w:lang w:val="de-DE"/>
        </w:rPr>
        <w:t>,</w:t>
      </w:r>
      <w:r w:rsidR="00EA310F" w:rsidRPr="00A679D5">
        <w:rPr>
          <w:rFonts w:ascii="Arial" w:hAnsi="Arial" w:cs="Arial"/>
          <w:b/>
          <w:sz w:val="20"/>
          <w:szCs w:val="20"/>
          <w:lang w:val="de-DE"/>
        </w:rPr>
        <w:t xml:space="preserve"> </w:t>
      </w:r>
      <w:r w:rsidR="00F16483">
        <w:rPr>
          <w:rFonts w:ascii="Arial" w:hAnsi="Arial" w:cs="Arial"/>
          <w:b/>
          <w:sz w:val="20"/>
          <w:szCs w:val="20"/>
          <w:lang w:val="de-DE"/>
        </w:rPr>
        <w:t>März</w:t>
      </w:r>
      <w:r w:rsidRPr="00A679D5">
        <w:rPr>
          <w:rFonts w:ascii="Arial" w:hAnsi="Arial" w:cs="Arial"/>
          <w:b/>
          <w:sz w:val="20"/>
          <w:szCs w:val="20"/>
          <w:lang w:val="de-DE"/>
        </w:rPr>
        <w:t xml:space="preserve"> 2018</w:t>
      </w:r>
      <w:r w:rsidR="00CC5BAA" w:rsidRPr="00A679D5">
        <w:rPr>
          <w:rFonts w:ascii="Arial" w:hAnsi="Arial" w:cs="Arial"/>
          <w:b/>
          <w:sz w:val="20"/>
          <w:szCs w:val="20"/>
          <w:lang w:val="de-DE"/>
        </w:rPr>
        <w:t xml:space="preserve">. </w:t>
      </w:r>
      <w:r w:rsidR="00F16483" w:rsidRPr="00F16483">
        <w:rPr>
          <w:rFonts w:ascii="Arial" w:hAnsi="Arial" w:cs="Arial"/>
          <w:b/>
          <w:bCs/>
          <w:kern w:val="36"/>
          <w:sz w:val="20"/>
          <w:szCs w:val="20"/>
        </w:rPr>
        <w:t xml:space="preserve">In </w:t>
      </w:r>
      <w:proofErr w:type="spellStart"/>
      <w:r w:rsidR="00F16483" w:rsidRPr="00F16483">
        <w:rPr>
          <w:rFonts w:ascii="Arial" w:hAnsi="Arial" w:cs="Arial"/>
          <w:b/>
          <w:bCs/>
          <w:kern w:val="36"/>
          <w:sz w:val="20"/>
          <w:szCs w:val="20"/>
        </w:rPr>
        <w:t>kaum</w:t>
      </w:r>
      <w:proofErr w:type="spellEnd"/>
      <w:r w:rsidR="00F16483" w:rsidRPr="00F16483">
        <w:rPr>
          <w:rFonts w:ascii="Arial" w:hAnsi="Arial" w:cs="Arial"/>
          <w:b/>
          <w:bCs/>
          <w:kern w:val="36"/>
          <w:sz w:val="20"/>
          <w:szCs w:val="20"/>
        </w:rPr>
        <w:t xml:space="preserve"> </w:t>
      </w:r>
      <w:proofErr w:type="spellStart"/>
      <w:r w:rsidR="00F16483" w:rsidRPr="00F16483">
        <w:rPr>
          <w:rFonts w:ascii="Arial" w:hAnsi="Arial" w:cs="Arial"/>
          <w:b/>
          <w:bCs/>
          <w:kern w:val="36"/>
          <w:sz w:val="20"/>
          <w:szCs w:val="20"/>
        </w:rPr>
        <w:t>einer</w:t>
      </w:r>
      <w:proofErr w:type="spellEnd"/>
      <w:r w:rsidR="00F16483" w:rsidRPr="00F16483">
        <w:rPr>
          <w:rFonts w:ascii="Arial" w:hAnsi="Arial" w:cs="Arial"/>
          <w:b/>
          <w:bCs/>
          <w:kern w:val="36"/>
          <w:sz w:val="20"/>
          <w:szCs w:val="20"/>
        </w:rPr>
        <w:t xml:space="preserve"> </w:t>
      </w:r>
      <w:proofErr w:type="spellStart"/>
      <w:r w:rsidR="00F16483" w:rsidRPr="00F16483">
        <w:rPr>
          <w:rFonts w:ascii="Arial" w:hAnsi="Arial" w:cs="Arial"/>
          <w:b/>
          <w:bCs/>
          <w:kern w:val="36"/>
          <w:sz w:val="20"/>
          <w:szCs w:val="20"/>
        </w:rPr>
        <w:t>anderen</w:t>
      </w:r>
      <w:proofErr w:type="spellEnd"/>
      <w:r w:rsidR="00F16483" w:rsidRPr="00F16483">
        <w:rPr>
          <w:rFonts w:ascii="Arial" w:hAnsi="Arial" w:cs="Arial"/>
          <w:b/>
          <w:bCs/>
          <w:kern w:val="36"/>
          <w:sz w:val="20"/>
          <w:szCs w:val="20"/>
        </w:rPr>
        <w:t xml:space="preserve"> Industrie </w:t>
      </w:r>
      <w:proofErr w:type="spellStart"/>
      <w:r w:rsidR="00F16483" w:rsidRPr="00F16483">
        <w:rPr>
          <w:rFonts w:ascii="Arial" w:hAnsi="Arial" w:cs="Arial"/>
          <w:b/>
          <w:bCs/>
          <w:kern w:val="36"/>
          <w:sz w:val="20"/>
          <w:szCs w:val="20"/>
        </w:rPr>
        <w:t>gelten</w:t>
      </w:r>
      <w:proofErr w:type="spellEnd"/>
      <w:r w:rsidR="00F16483" w:rsidRPr="00F16483">
        <w:rPr>
          <w:rFonts w:ascii="Arial" w:hAnsi="Arial" w:cs="Arial"/>
          <w:b/>
          <w:bCs/>
          <w:kern w:val="36"/>
          <w:sz w:val="20"/>
          <w:szCs w:val="20"/>
        </w:rPr>
        <w:t xml:space="preserve"> so </w:t>
      </w:r>
      <w:proofErr w:type="spellStart"/>
      <w:r w:rsidR="00F16483" w:rsidRPr="00F16483">
        <w:rPr>
          <w:rFonts w:ascii="Arial" w:hAnsi="Arial" w:cs="Arial"/>
          <w:b/>
          <w:bCs/>
          <w:kern w:val="36"/>
          <w:sz w:val="20"/>
          <w:szCs w:val="20"/>
        </w:rPr>
        <w:t>hohe</w:t>
      </w:r>
      <w:proofErr w:type="spellEnd"/>
      <w:r w:rsidR="00F16483" w:rsidRPr="00F16483">
        <w:rPr>
          <w:rFonts w:ascii="Arial" w:hAnsi="Arial" w:cs="Arial"/>
          <w:b/>
          <w:bCs/>
          <w:kern w:val="36"/>
          <w:sz w:val="20"/>
          <w:szCs w:val="20"/>
        </w:rPr>
        <w:t xml:space="preserve"> </w:t>
      </w:r>
      <w:proofErr w:type="spellStart"/>
      <w:r w:rsidR="00F16483" w:rsidRPr="00F16483">
        <w:rPr>
          <w:rFonts w:ascii="Arial" w:hAnsi="Arial" w:cs="Arial"/>
          <w:b/>
          <w:bCs/>
          <w:kern w:val="36"/>
          <w:sz w:val="20"/>
          <w:szCs w:val="20"/>
        </w:rPr>
        <w:t>Sicherheitsstandards</w:t>
      </w:r>
      <w:proofErr w:type="spellEnd"/>
      <w:r w:rsidR="00F16483" w:rsidRPr="00F16483">
        <w:rPr>
          <w:rFonts w:ascii="Arial" w:hAnsi="Arial" w:cs="Arial"/>
          <w:b/>
          <w:bCs/>
          <w:kern w:val="36"/>
          <w:sz w:val="20"/>
          <w:szCs w:val="20"/>
        </w:rPr>
        <w:t xml:space="preserve"> </w:t>
      </w:r>
      <w:proofErr w:type="spellStart"/>
      <w:r w:rsidR="00F16483" w:rsidRPr="00F16483">
        <w:rPr>
          <w:rFonts w:ascii="Arial" w:hAnsi="Arial" w:cs="Arial"/>
          <w:b/>
          <w:bCs/>
          <w:kern w:val="36"/>
          <w:sz w:val="20"/>
          <w:szCs w:val="20"/>
        </w:rPr>
        <w:t>wie</w:t>
      </w:r>
      <w:proofErr w:type="spellEnd"/>
      <w:r w:rsidR="00F16483" w:rsidRPr="00F16483">
        <w:rPr>
          <w:rFonts w:ascii="Arial" w:hAnsi="Arial" w:cs="Arial"/>
          <w:b/>
          <w:bCs/>
          <w:kern w:val="36"/>
          <w:sz w:val="20"/>
          <w:szCs w:val="20"/>
        </w:rPr>
        <w:t xml:space="preserve"> </w:t>
      </w:r>
      <w:proofErr w:type="spellStart"/>
      <w:r w:rsidR="00F16483" w:rsidRPr="00F16483">
        <w:rPr>
          <w:rFonts w:ascii="Arial" w:hAnsi="Arial" w:cs="Arial"/>
          <w:b/>
          <w:bCs/>
          <w:kern w:val="36"/>
          <w:sz w:val="20"/>
          <w:szCs w:val="20"/>
        </w:rPr>
        <w:t>im</w:t>
      </w:r>
      <w:proofErr w:type="spellEnd"/>
      <w:r w:rsidR="00F16483" w:rsidRPr="00F16483">
        <w:rPr>
          <w:rFonts w:ascii="Arial" w:hAnsi="Arial" w:cs="Arial"/>
          <w:b/>
          <w:bCs/>
          <w:kern w:val="36"/>
          <w:sz w:val="20"/>
          <w:szCs w:val="20"/>
        </w:rPr>
        <w:t xml:space="preserve"> </w:t>
      </w:r>
      <w:proofErr w:type="spellStart"/>
      <w:r w:rsidR="00F16483" w:rsidRPr="00F16483">
        <w:rPr>
          <w:rFonts w:ascii="Arial" w:hAnsi="Arial" w:cs="Arial"/>
          <w:b/>
          <w:bCs/>
          <w:kern w:val="36"/>
          <w:sz w:val="20"/>
          <w:szCs w:val="20"/>
        </w:rPr>
        <w:t>Flugzeugbau</w:t>
      </w:r>
      <w:proofErr w:type="spellEnd"/>
      <w:r w:rsidR="00F16483" w:rsidRPr="00F16483">
        <w:rPr>
          <w:rFonts w:ascii="Arial" w:hAnsi="Arial" w:cs="Arial"/>
          <w:b/>
          <w:bCs/>
          <w:kern w:val="36"/>
          <w:sz w:val="20"/>
          <w:szCs w:val="20"/>
        </w:rPr>
        <w:t xml:space="preserve">. </w:t>
      </w:r>
      <w:proofErr w:type="spellStart"/>
      <w:r w:rsidR="00F16483" w:rsidRPr="00F16483">
        <w:rPr>
          <w:rFonts w:ascii="Arial" w:hAnsi="Arial" w:cs="Arial"/>
          <w:b/>
          <w:bCs/>
          <w:kern w:val="36"/>
          <w:sz w:val="20"/>
          <w:szCs w:val="20"/>
        </w:rPr>
        <w:t>Bevor</w:t>
      </w:r>
      <w:proofErr w:type="spellEnd"/>
      <w:r w:rsidR="00F16483" w:rsidRPr="00F16483">
        <w:rPr>
          <w:rFonts w:ascii="Arial" w:hAnsi="Arial" w:cs="Arial"/>
          <w:b/>
          <w:bCs/>
          <w:kern w:val="36"/>
          <w:sz w:val="20"/>
          <w:szCs w:val="20"/>
        </w:rPr>
        <w:t xml:space="preserve"> </w:t>
      </w:r>
      <w:proofErr w:type="spellStart"/>
      <w:r w:rsidR="00F16483" w:rsidRPr="00F16483">
        <w:rPr>
          <w:rFonts w:ascii="Arial" w:hAnsi="Arial" w:cs="Arial"/>
          <w:b/>
          <w:bCs/>
          <w:kern w:val="36"/>
          <w:sz w:val="20"/>
          <w:szCs w:val="20"/>
        </w:rPr>
        <w:t>ein</w:t>
      </w:r>
      <w:proofErr w:type="spellEnd"/>
      <w:r w:rsidR="00F16483" w:rsidRPr="00F16483">
        <w:rPr>
          <w:rFonts w:ascii="Arial" w:hAnsi="Arial" w:cs="Arial"/>
          <w:b/>
          <w:bCs/>
          <w:kern w:val="36"/>
          <w:sz w:val="20"/>
          <w:szCs w:val="20"/>
        </w:rPr>
        <w:t xml:space="preserve"> </w:t>
      </w:r>
      <w:proofErr w:type="spellStart"/>
      <w:r w:rsidR="00F16483" w:rsidRPr="00F16483">
        <w:rPr>
          <w:rFonts w:ascii="Arial" w:hAnsi="Arial" w:cs="Arial"/>
          <w:b/>
          <w:bCs/>
          <w:kern w:val="36"/>
          <w:sz w:val="20"/>
          <w:szCs w:val="20"/>
        </w:rPr>
        <w:t>Material</w:t>
      </w:r>
      <w:proofErr w:type="spellEnd"/>
      <w:r w:rsidR="00F16483" w:rsidRPr="00F16483">
        <w:rPr>
          <w:rFonts w:ascii="Arial" w:hAnsi="Arial" w:cs="Arial"/>
          <w:b/>
          <w:bCs/>
          <w:kern w:val="36"/>
          <w:sz w:val="20"/>
          <w:szCs w:val="20"/>
        </w:rPr>
        <w:t xml:space="preserve"> </w:t>
      </w:r>
      <w:proofErr w:type="spellStart"/>
      <w:r w:rsidR="00F16483" w:rsidRPr="00F16483">
        <w:rPr>
          <w:rFonts w:ascii="Arial" w:hAnsi="Arial" w:cs="Arial"/>
          <w:b/>
          <w:bCs/>
          <w:kern w:val="36"/>
          <w:sz w:val="20"/>
          <w:szCs w:val="20"/>
        </w:rPr>
        <w:t>für</w:t>
      </w:r>
      <w:proofErr w:type="spellEnd"/>
      <w:r w:rsidR="00F16483" w:rsidRPr="00F16483">
        <w:rPr>
          <w:rFonts w:ascii="Arial" w:hAnsi="Arial" w:cs="Arial"/>
          <w:b/>
          <w:bCs/>
          <w:kern w:val="36"/>
          <w:sz w:val="20"/>
          <w:szCs w:val="20"/>
        </w:rPr>
        <w:t xml:space="preserve"> die </w:t>
      </w:r>
      <w:proofErr w:type="spellStart"/>
      <w:r w:rsidR="00F16483" w:rsidRPr="00F16483">
        <w:rPr>
          <w:rFonts w:ascii="Arial" w:hAnsi="Arial" w:cs="Arial"/>
          <w:b/>
          <w:bCs/>
          <w:kern w:val="36"/>
          <w:sz w:val="20"/>
          <w:szCs w:val="20"/>
        </w:rPr>
        <w:t>Serienfertigung</w:t>
      </w:r>
      <w:proofErr w:type="spellEnd"/>
      <w:r w:rsidR="00F16483" w:rsidRPr="00F16483">
        <w:rPr>
          <w:rFonts w:ascii="Arial" w:hAnsi="Arial" w:cs="Arial"/>
          <w:b/>
          <w:bCs/>
          <w:kern w:val="36"/>
          <w:sz w:val="20"/>
          <w:szCs w:val="20"/>
        </w:rPr>
        <w:t xml:space="preserve"> </w:t>
      </w:r>
      <w:proofErr w:type="spellStart"/>
      <w:r w:rsidR="00F16483" w:rsidRPr="00F16483">
        <w:rPr>
          <w:rFonts w:ascii="Arial" w:hAnsi="Arial" w:cs="Arial"/>
          <w:b/>
          <w:bCs/>
          <w:kern w:val="36"/>
          <w:sz w:val="20"/>
          <w:szCs w:val="20"/>
        </w:rPr>
        <w:t>eingesetzt</w:t>
      </w:r>
      <w:proofErr w:type="spellEnd"/>
      <w:r w:rsidR="00F16483" w:rsidRPr="00F16483">
        <w:rPr>
          <w:rFonts w:ascii="Arial" w:hAnsi="Arial" w:cs="Arial"/>
          <w:b/>
          <w:bCs/>
          <w:kern w:val="36"/>
          <w:sz w:val="20"/>
          <w:szCs w:val="20"/>
        </w:rPr>
        <w:t xml:space="preserve"> </w:t>
      </w:r>
      <w:proofErr w:type="spellStart"/>
      <w:r w:rsidR="00F16483" w:rsidRPr="00F16483">
        <w:rPr>
          <w:rFonts w:ascii="Arial" w:hAnsi="Arial" w:cs="Arial"/>
          <w:b/>
          <w:bCs/>
          <w:kern w:val="36"/>
          <w:sz w:val="20"/>
          <w:szCs w:val="20"/>
        </w:rPr>
        <w:t>werden</w:t>
      </w:r>
      <w:proofErr w:type="spellEnd"/>
      <w:r w:rsidR="00F16483" w:rsidRPr="00F16483">
        <w:rPr>
          <w:rFonts w:ascii="Arial" w:hAnsi="Arial" w:cs="Arial"/>
          <w:b/>
          <w:bCs/>
          <w:kern w:val="36"/>
          <w:sz w:val="20"/>
          <w:szCs w:val="20"/>
        </w:rPr>
        <w:t xml:space="preserve"> </w:t>
      </w:r>
      <w:proofErr w:type="spellStart"/>
      <w:r w:rsidR="00F16483" w:rsidRPr="00F16483">
        <w:rPr>
          <w:rFonts w:ascii="Arial" w:hAnsi="Arial" w:cs="Arial"/>
          <w:b/>
          <w:bCs/>
          <w:kern w:val="36"/>
          <w:sz w:val="20"/>
          <w:szCs w:val="20"/>
        </w:rPr>
        <w:t>kann</w:t>
      </w:r>
      <w:proofErr w:type="spellEnd"/>
      <w:r w:rsidR="00F16483">
        <w:rPr>
          <w:rFonts w:ascii="Arial" w:hAnsi="Arial" w:cs="Arial"/>
          <w:b/>
          <w:bCs/>
          <w:kern w:val="36"/>
          <w:sz w:val="20"/>
          <w:szCs w:val="20"/>
        </w:rPr>
        <w:t>,</w:t>
      </w:r>
      <w:r w:rsidR="00F16483" w:rsidRPr="00F16483">
        <w:rPr>
          <w:rFonts w:ascii="Arial" w:hAnsi="Arial" w:cs="Arial"/>
          <w:b/>
          <w:bCs/>
          <w:kern w:val="36"/>
          <w:sz w:val="20"/>
          <w:szCs w:val="20"/>
        </w:rPr>
        <w:t xml:space="preserve"> </w:t>
      </w:r>
      <w:proofErr w:type="spellStart"/>
      <w:r w:rsidR="00F16483" w:rsidRPr="00F16483">
        <w:rPr>
          <w:rFonts w:ascii="Arial" w:hAnsi="Arial" w:cs="Arial"/>
          <w:b/>
          <w:bCs/>
          <w:kern w:val="36"/>
          <w:sz w:val="20"/>
          <w:szCs w:val="20"/>
        </w:rPr>
        <w:t>muss</w:t>
      </w:r>
      <w:proofErr w:type="spellEnd"/>
      <w:r w:rsidR="00F16483" w:rsidRPr="00F16483">
        <w:rPr>
          <w:rFonts w:ascii="Arial" w:hAnsi="Arial" w:cs="Arial"/>
          <w:b/>
          <w:bCs/>
          <w:kern w:val="36"/>
          <w:sz w:val="20"/>
          <w:szCs w:val="20"/>
        </w:rPr>
        <w:t xml:space="preserve"> es </w:t>
      </w:r>
      <w:proofErr w:type="spellStart"/>
      <w:r w:rsidR="00F16483" w:rsidRPr="00F16483">
        <w:rPr>
          <w:rFonts w:ascii="Arial" w:hAnsi="Arial" w:cs="Arial"/>
          <w:b/>
          <w:bCs/>
          <w:kern w:val="36"/>
          <w:sz w:val="20"/>
          <w:szCs w:val="20"/>
        </w:rPr>
        <w:t>zahlreiche</w:t>
      </w:r>
      <w:proofErr w:type="spellEnd"/>
      <w:r w:rsidR="00F16483" w:rsidRPr="00F16483">
        <w:rPr>
          <w:rFonts w:ascii="Arial" w:hAnsi="Arial" w:cs="Arial"/>
          <w:b/>
          <w:bCs/>
          <w:kern w:val="36"/>
          <w:sz w:val="20"/>
          <w:szCs w:val="20"/>
        </w:rPr>
        <w:t xml:space="preserve"> </w:t>
      </w:r>
      <w:proofErr w:type="spellStart"/>
      <w:r w:rsidR="00F16483" w:rsidRPr="00F16483">
        <w:rPr>
          <w:rFonts w:ascii="Arial" w:hAnsi="Arial" w:cs="Arial"/>
          <w:b/>
          <w:bCs/>
          <w:kern w:val="36"/>
          <w:sz w:val="20"/>
          <w:szCs w:val="20"/>
        </w:rPr>
        <w:t>Prüfungen</w:t>
      </w:r>
      <w:proofErr w:type="spellEnd"/>
      <w:r w:rsidR="00F16483" w:rsidRPr="00F16483">
        <w:rPr>
          <w:rFonts w:ascii="Arial" w:hAnsi="Arial" w:cs="Arial"/>
          <w:b/>
          <w:bCs/>
          <w:kern w:val="36"/>
          <w:sz w:val="20"/>
          <w:szCs w:val="20"/>
        </w:rPr>
        <w:t xml:space="preserve"> </w:t>
      </w:r>
      <w:proofErr w:type="spellStart"/>
      <w:r w:rsidR="00F16483" w:rsidRPr="00F16483">
        <w:rPr>
          <w:rFonts w:ascii="Arial" w:hAnsi="Arial" w:cs="Arial"/>
          <w:b/>
          <w:bCs/>
          <w:kern w:val="36"/>
          <w:sz w:val="20"/>
          <w:szCs w:val="20"/>
        </w:rPr>
        <w:t>durchlaufen</w:t>
      </w:r>
      <w:proofErr w:type="spellEnd"/>
      <w:r w:rsidR="00F16483" w:rsidRPr="00F16483">
        <w:rPr>
          <w:rFonts w:ascii="Arial" w:hAnsi="Arial" w:cs="Arial"/>
          <w:b/>
          <w:bCs/>
          <w:kern w:val="36"/>
          <w:sz w:val="20"/>
          <w:szCs w:val="20"/>
        </w:rPr>
        <w:t xml:space="preserve">. </w:t>
      </w:r>
      <w:proofErr w:type="spellStart"/>
      <w:r w:rsidR="00F16483" w:rsidRPr="00F16483">
        <w:rPr>
          <w:rFonts w:ascii="Arial" w:hAnsi="Arial" w:cs="Arial"/>
          <w:b/>
          <w:bCs/>
          <w:kern w:val="36"/>
          <w:sz w:val="20"/>
          <w:szCs w:val="20"/>
        </w:rPr>
        <w:t>Um</w:t>
      </w:r>
      <w:proofErr w:type="spellEnd"/>
      <w:r w:rsidR="00F16483" w:rsidRPr="00F16483">
        <w:rPr>
          <w:rFonts w:ascii="Arial" w:hAnsi="Arial" w:cs="Arial"/>
          <w:b/>
          <w:bCs/>
          <w:kern w:val="36"/>
          <w:sz w:val="20"/>
          <w:szCs w:val="20"/>
        </w:rPr>
        <w:t xml:space="preserve"> </w:t>
      </w:r>
      <w:proofErr w:type="spellStart"/>
      <w:r w:rsidR="00F16483" w:rsidRPr="00F16483">
        <w:rPr>
          <w:rFonts w:ascii="Arial" w:hAnsi="Arial" w:cs="Arial"/>
          <w:b/>
          <w:bCs/>
          <w:kern w:val="36"/>
          <w:sz w:val="20"/>
          <w:szCs w:val="20"/>
        </w:rPr>
        <w:t>diese</w:t>
      </w:r>
      <w:proofErr w:type="spellEnd"/>
      <w:r w:rsidR="00F16483" w:rsidRPr="00F16483">
        <w:rPr>
          <w:rFonts w:ascii="Arial" w:hAnsi="Arial" w:cs="Arial"/>
          <w:b/>
          <w:bCs/>
          <w:kern w:val="36"/>
          <w:sz w:val="20"/>
          <w:szCs w:val="20"/>
        </w:rPr>
        <w:t xml:space="preserve"> </w:t>
      </w:r>
      <w:proofErr w:type="spellStart"/>
      <w:r w:rsidR="00F16483" w:rsidRPr="00F16483">
        <w:rPr>
          <w:rFonts w:ascii="Arial" w:hAnsi="Arial" w:cs="Arial"/>
          <w:b/>
          <w:bCs/>
          <w:kern w:val="36"/>
          <w:sz w:val="20"/>
          <w:szCs w:val="20"/>
        </w:rPr>
        <w:t>schnell</w:t>
      </w:r>
      <w:proofErr w:type="spellEnd"/>
      <w:r w:rsidR="00F16483" w:rsidRPr="00F16483">
        <w:rPr>
          <w:rFonts w:ascii="Arial" w:hAnsi="Arial" w:cs="Arial"/>
          <w:b/>
          <w:bCs/>
          <w:kern w:val="36"/>
          <w:sz w:val="20"/>
          <w:szCs w:val="20"/>
        </w:rPr>
        <w:t xml:space="preserve"> und </w:t>
      </w:r>
      <w:proofErr w:type="spellStart"/>
      <w:r w:rsidR="00F16483" w:rsidRPr="00F16483">
        <w:rPr>
          <w:rFonts w:ascii="Arial" w:hAnsi="Arial" w:cs="Arial"/>
          <w:b/>
          <w:bCs/>
          <w:kern w:val="36"/>
          <w:sz w:val="20"/>
          <w:szCs w:val="20"/>
        </w:rPr>
        <w:t>sicher</w:t>
      </w:r>
      <w:proofErr w:type="spellEnd"/>
      <w:r w:rsidR="00F16483" w:rsidRPr="00F16483">
        <w:rPr>
          <w:rFonts w:ascii="Arial" w:hAnsi="Arial" w:cs="Arial"/>
          <w:b/>
          <w:bCs/>
          <w:kern w:val="36"/>
          <w:sz w:val="20"/>
          <w:szCs w:val="20"/>
        </w:rPr>
        <w:t xml:space="preserve"> </w:t>
      </w:r>
      <w:proofErr w:type="spellStart"/>
      <w:r w:rsidR="00F16483" w:rsidRPr="00F16483">
        <w:rPr>
          <w:rFonts w:ascii="Arial" w:hAnsi="Arial" w:cs="Arial"/>
          <w:b/>
          <w:bCs/>
          <w:kern w:val="36"/>
          <w:sz w:val="20"/>
          <w:szCs w:val="20"/>
        </w:rPr>
        <w:t>durchführen</w:t>
      </w:r>
      <w:proofErr w:type="spellEnd"/>
      <w:r w:rsidR="00F16483" w:rsidRPr="00F16483">
        <w:rPr>
          <w:rFonts w:ascii="Arial" w:hAnsi="Arial" w:cs="Arial"/>
          <w:b/>
          <w:bCs/>
          <w:kern w:val="36"/>
          <w:sz w:val="20"/>
          <w:szCs w:val="20"/>
        </w:rPr>
        <w:t xml:space="preserve"> </w:t>
      </w:r>
      <w:proofErr w:type="spellStart"/>
      <w:r w:rsidR="00F16483" w:rsidRPr="00F16483">
        <w:rPr>
          <w:rFonts w:ascii="Arial" w:hAnsi="Arial" w:cs="Arial"/>
          <w:b/>
          <w:bCs/>
          <w:kern w:val="36"/>
          <w:sz w:val="20"/>
          <w:szCs w:val="20"/>
        </w:rPr>
        <w:t>zu</w:t>
      </w:r>
      <w:proofErr w:type="spellEnd"/>
      <w:r w:rsidR="00F16483" w:rsidRPr="00F16483">
        <w:rPr>
          <w:rFonts w:ascii="Arial" w:hAnsi="Arial" w:cs="Arial"/>
          <w:b/>
          <w:bCs/>
          <w:kern w:val="36"/>
          <w:sz w:val="20"/>
          <w:szCs w:val="20"/>
        </w:rPr>
        <w:t xml:space="preserve"> </w:t>
      </w:r>
      <w:proofErr w:type="spellStart"/>
      <w:r w:rsidR="00F16483" w:rsidRPr="00F16483">
        <w:rPr>
          <w:rFonts w:ascii="Arial" w:hAnsi="Arial" w:cs="Arial"/>
          <w:b/>
          <w:bCs/>
          <w:kern w:val="36"/>
          <w:sz w:val="20"/>
          <w:szCs w:val="20"/>
        </w:rPr>
        <w:t>können</w:t>
      </w:r>
      <w:proofErr w:type="spellEnd"/>
      <w:r w:rsidR="00F16483">
        <w:rPr>
          <w:rFonts w:ascii="Arial" w:hAnsi="Arial" w:cs="Arial"/>
          <w:b/>
          <w:bCs/>
          <w:kern w:val="36"/>
          <w:sz w:val="20"/>
          <w:szCs w:val="20"/>
        </w:rPr>
        <w:t>,</w:t>
      </w:r>
      <w:r w:rsidR="00F16483" w:rsidRPr="00F16483">
        <w:rPr>
          <w:rFonts w:ascii="Arial" w:hAnsi="Arial" w:cs="Arial"/>
          <w:b/>
          <w:bCs/>
          <w:kern w:val="36"/>
          <w:sz w:val="20"/>
          <w:szCs w:val="20"/>
        </w:rPr>
        <w:t xml:space="preserve"> </w:t>
      </w:r>
      <w:proofErr w:type="spellStart"/>
      <w:r w:rsidR="00F16483" w:rsidRPr="00F16483">
        <w:rPr>
          <w:rFonts w:ascii="Arial" w:hAnsi="Arial" w:cs="Arial"/>
          <w:b/>
          <w:bCs/>
          <w:kern w:val="36"/>
          <w:sz w:val="20"/>
          <w:szCs w:val="20"/>
        </w:rPr>
        <w:t>hat</w:t>
      </w:r>
      <w:proofErr w:type="spellEnd"/>
      <w:r w:rsidR="00F16483" w:rsidRPr="00F16483">
        <w:rPr>
          <w:rFonts w:ascii="Arial" w:hAnsi="Arial" w:cs="Arial"/>
          <w:b/>
          <w:bCs/>
          <w:kern w:val="36"/>
          <w:sz w:val="20"/>
          <w:szCs w:val="20"/>
        </w:rPr>
        <w:t xml:space="preserve"> </w:t>
      </w:r>
      <w:proofErr w:type="spellStart"/>
      <w:r w:rsidR="00F16483" w:rsidRPr="00F16483">
        <w:rPr>
          <w:rFonts w:ascii="Arial" w:hAnsi="Arial" w:cs="Arial"/>
          <w:b/>
          <w:bCs/>
          <w:kern w:val="36"/>
          <w:sz w:val="20"/>
          <w:szCs w:val="20"/>
        </w:rPr>
        <w:t>sich</w:t>
      </w:r>
      <w:proofErr w:type="spellEnd"/>
      <w:r w:rsidR="00F16483" w:rsidRPr="00F16483">
        <w:rPr>
          <w:rFonts w:ascii="Arial" w:hAnsi="Arial" w:cs="Arial"/>
          <w:b/>
          <w:bCs/>
          <w:kern w:val="36"/>
          <w:sz w:val="20"/>
          <w:szCs w:val="20"/>
        </w:rPr>
        <w:t xml:space="preserve"> </w:t>
      </w:r>
      <w:proofErr w:type="spellStart"/>
      <w:r w:rsidR="00F16483" w:rsidRPr="00F16483">
        <w:rPr>
          <w:rFonts w:ascii="Arial" w:hAnsi="Arial" w:cs="Arial"/>
          <w:b/>
          <w:bCs/>
          <w:kern w:val="36"/>
          <w:sz w:val="20"/>
          <w:szCs w:val="20"/>
        </w:rPr>
        <w:t>der</w:t>
      </w:r>
      <w:proofErr w:type="spellEnd"/>
      <w:r w:rsidR="00F16483" w:rsidRPr="00F16483">
        <w:rPr>
          <w:rFonts w:ascii="Arial" w:hAnsi="Arial" w:cs="Arial"/>
          <w:b/>
          <w:bCs/>
          <w:kern w:val="36"/>
          <w:sz w:val="20"/>
          <w:szCs w:val="20"/>
        </w:rPr>
        <w:t xml:space="preserve"> </w:t>
      </w:r>
      <w:proofErr w:type="spellStart"/>
      <w:r w:rsidR="00F16483" w:rsidRPr="00F16483">
        <w:rPr>
          <w:rFonts w:ascii="Arial" w:hAnsi="Arial" w:cs="Arial"/>
          <w:b/>
          <w:bCs/>
          <w:kern w:val="36"/>
          <w:sz w:val="20"/>
          <w:szCs w:val="20"/>
        </w:rPr>
        <w:t>österreichische</w:t>
      </w:r>
      <w:proofErr w:type="spellEnd"/>
      <w:r w:rsidR="00F16483" w:rsidRPr="00F16483">
        <w:rPr>
          <w:rFonts w:ascii="Arial" w:hAnsi="Arial" w:cs="Arial"/>
          <w:b/>
          <w:bCs/>
          <w:kern w:val="36"/>
          <w:sz w:val="20"/>
          <w:szCs w:val="20"/>
        </w:rPr>
        <w:t xml:space="preserve"> </w:t>
      </w:r>
      <w:proofErr w:type="spellStart"/>
      <w:r w:rsidR="00F16483" w:rsidRPr="00F16483">
        <w:rPr>
          <w:rFonts w:ascii="Arial" w:hAnsi="Arial" w:cs="Arial"/>
          <w:b/>
          <w:bCs/>
          <w:kern w:val="36"/>
          <w:sz w:val="20"/>
          <w:szCs w:val="20"/>
        </w:rPr>
        <w:t>Flugzeugbauer</w:t>
      </w:r>
      <w:proofErr w:type="spellEnd"/>
      <w:r w:rsidR="00F16483" w:rsidRPr="00F16483">
        <w:rPr>
          <w:rFonts w:ascii="Arial" w:hAnsi="Arial" w:cs="Arial"/>
          <w:b/>
          <w:bCs/>
          <w:kern w:val="36"/>
          <w:sz w:val="20"/>
          <w:szCs w:val="20"/>
        </w:rPr>
        <w:t xml:space="preserve"> Diamond Aircraft </w:t>
      </w:r>
      <w:proofErr w:type="spellStart"/>
      <w:r w:rsidR="00F16483" w:rsidRPr="00F16483">
        <w:rPr>
          <w:rFonts w:ascii="Arial" w:hAnsi="Arial" w:cs="Arial"/>
          <w:b/>
          <w:bCs/>
          <w:kern w:val="36"/>
          <w:sz w:val="20"/>
          <w:szCs w:val="20"/>
        </w:rPr>
        <w:t>für</w:t>
      </w:r>
      <w:proofErr w:type="spellEnd"/>
      <w:r w:rsidR="00F16483" w:rsidRPr="00F16483">
        <w:rPr>
          <w:rFonts w:ascii="Arial" w:hAnsi="Arial" w:cs="Arial"/>
          <w:b/>
          <w:bCs/>
          <w:kern w:val="36"/>
          <w:sz w:val="20"/>
          <w:szCs w:val="20"/>
        </w:rPr>
        <w:t xml:space="preserve"> </w:t>
      </w:r>
      <w:proofErr w:type="spellStart"/>
      <w:r w:rsidR="00F16483" w:rsidRPr="00F16483">
        <w:rPr>
          <w:rFonts w:ascii="Arial" w:hAnsi="Arial" w:cs="Arial"/>
          <w:b/>
          <w:bCs/>
          <w:kern w:val="36"/>
          <w:sz w:val="20"/>
          <w:szCs w:val="20"/>
        </w:rPr>
        <w:t>ein</w:t>
      </w:r>
      <w:proofErr w:type="spellEnd"/>
      <w:r w:rsidR="00F16483" w:rsidRPr="00F16483">
        <w:rPr>
          <w:rFonts w:ascii="Arial" w:hAnsi="Arial" w:cs="Arial"/>
          <w:b/>
          <w:bCs/>
          <w:kern w:val="36"/>
          <w:sz w:val="20"/>
          <w:szCs w:val="20"/>
        </w:rPr>
        <w:t xml:space="preserve"> </w:t>
      </w:r>
      <w:proofErr w:type="spellStart"/>
      <w:r w:rsidR="00F16483" w:rsidRPr="00F16483">
        <w:rPr>
          <w:rFonts w:ascii="Arial" w:hAnsi="Arial" w:cs="Arial"/>
          <w:b/>
          <w:bCs/>
          <w:kern w:val="36"/>
          <w:sz w:val="20"/>
          <w:szCs w:val="20"/>
        </w:rPr>
        <w:t>innovatives</w:t>
      </w:r>
      <w:proofErr w:type="spellEnd"/>
      <w:r w:rsidR="00F16483" w:rsidRPr="00F16483">
        <w:rPr>
          <w:rFonts w:ascii="Arial" w:hAnsi="Arial" w:cs="Arial"/>
          <w:b/>
          <w:bCs/>
          <w:kern w:val="36"/>
          <w:sz w:val="20"/>
          <w:szCs w:val="20"/>
        </w:rPr>
        <w:t xml:space="preserve"> </w:t>
      </w:r>
      <w:proofErr w:type="spellStart"/>
      <w:r w:rsidR="00F16483" w:rsidRPr="00F16483">
        <w:rPr>
          <w:rFonts w:ascii="Arial" w:hAnsi="Arial" w:cs="Arial"/>
          <w:b/>
          <w:bCs/>
          <w:kern w:val="36"/>
          <w:sz w:val="20"/>
          <w:szCs w:val="20"/>
        </w:rPr>
        <w:t>Prüfsystem</w:t>
      </w:r>
      <w:proofErr w:type="spellEnd"/>
      <w:r w:rsidR="00F16483" w:rsidRPr="00F16483">
        <w:rPr>
          <w:rFonts w:ascii="Arial" w:hAnsi="Arial" w:cs="Arial"/>
          <w:b/>
          <w:bCs/>
          <w:kern w:val="36"/>
          <w:sz w:val="20"/>
          <w:szCs w:val="20"/>
        </w:rPr>
        <w:t xml:space="preserve"> von </w:t>
      </w:r>
      <w:proofErr w:type="spellStart"/>
      <w:r w:rsidR="00F16483" w:rsidRPr="00F16483">
        <w:rPr>
          <w:rFonts w:ascii="Arial" w:hAnsi="Arial" w:cs="Arial"/>
          <w:b/>
          <w:bCs/>
          <w:kern w:val="36"/>
          <w:sz w:val="20"/>
          <w:szCs w:val="20"/>
        </w:rPr>
        <w:t>Zwick</w:t>
      </w:r>
      <w:proofErr w:type="spellEnd"/>
      <w:r w:rsidR="00F16483" w:rsidRPr="00F16483">
        <w:rPr>
          <w:rFonts w:ascii="Arial" w:hAnsi="Arial" w:cs="Arial"/>
          <w:b/>
          <w:bCs/>
          <w:kern w:val="36"/>
          <w:sz w:val="20"/>
          <w:szCs w:val="20"/>
        </w:rPr>
        <w:t xml:space="preserve"> </w:t>
      </w:r>
      <w:proofErr w:type="spellStart"/>
      <w:r w:rsidR="00F16483" w:rsidRPr="00F16483">
        <w:rPr>
          <w:rFonts w:ascii="Arial" w:hAnsi="Arial" w:cs="Arial"/>
          <w:b/>
          <w:bCs/>
          <w:kern w:val="36"/>
          <w:sz w:val="20"/>
          <w:szCs w:val="20"/>
        </w:rPr>
        <w:t>Roell</w:t>
      </w:r>
      <w:proofErr w:type="spellEnd"/>
      <w:r w:rsidR="00F16483" w:rsidRPr="00F16483">
        <w:rPr>
          <w:rFonts w:ascii="Arial" w:hAnsi="Arial" w:cs="Arial"/>
          <w:b/>
          <w:bCs/>
          <w:kern w:val="36"/>
          <w:sz w:val="20"/>
          <w:szCs w:val="20"/>
        </w:rPr>
        <w:t xml:space="preserve"> </w:t>
      </w:r>
      <w:proofErr w:type="spellStart"/>
      <w:r w:rsidR="00F16483" w:rsidRPr="00F16483">
        <w:rPr>
          <w:rFonts w:ascii="Arial" w:hAnsi="Arial" w:cs="Arial"/>
          <w:b/>
          <w:bCs/>
          <w:kern w:val="36"/>
          <w:sz w:val="20"/>
          <w:szCs w:val="20"/>
        </w:rPr>
        <w:t>entschieden</w:t>
      </w:r>
      <w:proofErr w:type="spellEnd"/>
      <w:r w:rsidR="00F16483" w:rsidRPr="00F16483">
        <w:rPr>
          <w:rFonts w:ascii="Arial" w:hAnsi="Arial" w:cs="Arial"/>
          <w:bCs/>
          <w:kern w:val="36"/>
          <w:sz w:val="20"/>
          <w:szCs w:val="20"/>
          <w:lang w:val="de-DE"/>
        </w:rPr>
        <w:t xml:space="preserve"> </w:t>
      </w:r>
    </w:p>
    <w:p w14:paraId="795E9D96" w14:textId="77777777" w:rsidR="00F16483" w:rsidRDefault="00F16483" w:rsidP="00F16483">
      <w:pPr>
        <w:tabs>
          <w:tab w:val="left" w:pos="7371"/>
        </w:tabs>
        <w:spacing w:line="360" w:lineRule="auto"/>
        <w:ind w:right="-142"/>
        <w:rPr>
          <w:rFonts w:ascii="Arial" w:hAnsi="Arial" w:cs="Arial"/>
          <w:bCs/>
          <w:kern w:val="36"/>
          <w:sz w:val="20"/>
          <w:szCs w:val="20"/>
          <w:lang w:val="de-DE"/>
        </w:rPr>
      </w:pPr>
    </w:p>
    <w:p w14:paraId="443EEE23" w14:textId="4E53593C" w:rsidR="00F16483" w:rsidRPr="00F16483" w:rsidRDefault="00F16483" w:rsidP="00F16483">
      <w:pPr>
        <w:tabs>
          <w:tab w:val="left" w:pos="7371"/>
        </w:tabs>
        <w:spacing w:line="360" w:lineRule="auto"/>
        <w:ind w:right="-142"/>
        <w:rPr>
          <w:rFonts w:ascii="Arial" w:hAnsi="Arial" w:cs="Arial"/>
          <w:bCs/>
          <w:kern w:val="36"/>
          <w:sz w:val="20"/>
          <w:szCs w:val="20"/>
          <w:lang w:val="de-DE"/>
        </w:rPr>
      </w:pPr>
      <w:r w:rsidRPr="00F16483">
        <w:rPr>
          <w:rFonts w:ascii="Arial" w:hAnsi="Arial" w:cs="Arial"/>
          <w:bCs/>
          <w:kern w:val="36"/>
          <w:sz w:val="20"/>
          <w:szCs w:val="20"/>
          <w:lang w:val="de-DE"/>
        </w:rPr>
        <w:t xml:space="preserve">Im österreichischen Wiener Neustadt produziert Diamond </w:t>
      </w:r>
      <w:proofErr w:type="spellStart"/>
      <w:r w:rsidRPr="00F16483">
        <w:rPr>
          <w:rFonts w:ascii="Arial" w:hAnsi="Arial" w:cs="Arial"/>
          <w:bCs/>
          <w:kern w:val="36"/>
          <w:sz w:val="20"/>
          <w:szCs w:val="20"/>
          <w:lang w:val="de-DE"/>
        </w:rPr>
        <w:t>Aircraft</w:t>
      </w:r>
      <w:proofErr w:type="spellEnd"/>
      <w:r w:rsidRPr="00F16483">
        <w:rPr>
          <w:rFonts w:ascii="Arial" w:hAnsi="Arial" w:cs="Arial"/>
          <w:bCs/>
          <w:kern w:val="36"/>
          <w:sz w:val="20"/>
          <w:szCs w:val="20"/>
          <w:lang w:val="de-DE"/>
        </w:rPr>
        <w:t xml:space="preserve"> ein- und zweimotorige Flugzeuge, nachweislich die Sichersten ihrer Klasse – die Unfallrate beträgt nur ungefähr ein Sechstel der durchschnittlichen Unfallrate in der allgemeinen Luftfahrt (Quelle: Aviation Consumer Januar 2012). </w:t>
      </w:r>
      <w:r>
        <w:rPr>
          <w:rFonts w:ascii="Arial" w:hAnsi="Arial" w:cs="Arial"/>
          <w:bCs/>
          <w:kern w:val="36"/>
          <w:sz w:val="20"/>
          <w:szCs w:val="20"/>
          <w:lang w:val="de-DE"/>
        </w:rPr>
        <w:br/>
      </w:r>
      <w:r w:rsidRPr="00F16483">
        <w:rPr>
          <w:rFonts w:ascii="Arial" w:hAnsi="Arial" w:cs="Arial"/>
          <w:bCs/>
          <w:kern w:val="36"/>
          <w:sz w:val="20"/>
          <w:szCs w:val="20"/>
          <w:lang w:val="de-DE"/>
        </w:rPr>
        <w:t xml:space="preserve">Um derart hohe Standards zu erreichen, prüft Diamond </w:t>
      </w:r>
      <w:proofErr w:type="spellStart"/>
      <w:r w:rsidRPr="00F16483">
        <w:rPr>
          <w:rFonts w:ascii="Arial" w:hAnsi="Arial" w:cs="Arial"/>
          <w:bCs/>
          <w:kern w:val="36"/>
          <w:sz w:val="20"/>
          <w:szCs w:val="20"/>
          <w:lang w:val="de-DE"/>
        </w:rPr>
        <w:t>Aircraft</w:t>
      </w:r>
      <w:proofErr w:type="spellEnd"/>
      <w:r w:rsidRPr="00F16483">
        <w:rPr>
          <w:rFonts w:ascii="Arial" w:hAnsi="Arial" w:cs="Arial"/>
          <w:bCs/>
          <w:kern w:val="36"/>
          <w:sz w:val="20"/>
          <w:szCs w:val="20"/>
          <w:lang w:val="de-DE"/>
        </w:rPr>
        <w:t xml:space="preserve"> neuentwickelte Faserverbundwerkstoffe in einer Prüfserie mit 5000 Einzelproben auf ihre Festigkeit und Steifigkeit. Die gewonnenen Materialdaten gewährleisten in einer Simulations-Software die sichere Auslegung des Flugzeuges.</w:t>
      </w:r>
    </w:p>
    <w:p w14:paraId="3D427AA0" w14:textId="77777777" w:rsidR="00F16483" w:rsidRPr="00F16483" w:rsidRDefault="00F16483" w:rsidP="00F16483">
      <w:pPr>
        <w:tabs>
          <w:tab w:val="left" w:pos="7371"/>
        </w:tabs>
        <w:spacing w:line="360" w:lineRule="auto"/>
        <w:ind w:right="-142"/>
        <w:rPr>
          <w:rFonts w:ascii="Arial" w:hAnsi="Arial" w:cs="Arial"/>
          <w:bCs/>
          <w:kern w:val="36"/>
          <w:sz w:val="20"/>
          <w:szCs w:val="20"/>
          <w:lang w:val="de-DE"/>
        </w:rPr>
      </w:pPr>
    </w:p>
    <w:p w14:paraId="3A6711A9" w14:textId="7FB359F2" w:rsidR="00F16483" w:rsidRDefault="00F16483" w:rsidP="00F16483">
      <w:pPr>
        <w:tabs>
          <w:tab w:val="left" w:pos="7371"/>
        </w:tabs>
        <w:spacing w:line="360" w:lineRule="auto"/>
        <w:ind w:right="-142"/>
        <w:rPr>
          <w:rFonts w:ascii="Arial" w:hAnsi="Arial" w:cs="Arial"/>
          <w:bCs/>
          <w:kern w:val="36"/>
          <w:sz w:val="20"/>
          <w:szCs w:val="20"/>
          <w:lang w:val="de-DE"/>
        </w:rPr>
      </w:pPr>
      <w:r w:rsidRPr="00F16483">
        <w:rPr>
          <w:rFonts w:ascii="Arial" w:hAnsi="Arial" w:cs="Arial"/>
          <w:bCs/>
          <w:kern w:val="36"/>
          <w:sz w:val="20"/>
          <w:szCs w:val="20"/>
          <w:lang w:val="de-DE"/>
        </w:rPr>
        <w:t xml:space="preserve">Für die Prüfungen nutzt das Unternehmen eine Prüfmaschine der Serie </w:t>
      </w:r>
      <w:proofErr w:type="spellStart"/>
      <w:r w:rsidRPr="00F16483">
        <w:rPr>
          <w:rFonts w:ascii="Arial" w:hAnsi="Arial" w:cs="Arial"/>
          <w:bCs/>
          <w:kern w:val="36"/>
          <w:sz w:val="20"/>
          <w:szCs w:val="20"/>
          <w:lang w:val="de-DE"/>
        </w:rPr>
        <w:t>AllroundLine</w:t>
      </w:r>
      <w:proofErr w:type="spellEnd"/>
      <w:r w:rsidRPr="00F16483">
        <w:rPr>
          <w:rFonts w:ascii="Arial" w:hAnsi="Arial" w:cs="Arial"/>
          <w:bCs/>
          <w:kern w:val="36"/>
          <w:sz w:val="20"/>
          <w:szCs w:val="20"/>
          <w:lang w:val="de-DE"/>
        </w:rPr>
        <w:t xml:space="preserve"> von Zwick </w:t>
      </w:r>
      <w:proofErr w:type="spellStart"/>
      <w:r w:rsidRPr="00F16483">
        <w:rPr>
          <w:rFonts w:ascii="Arial" w:hAnsi="Arial" w:cs="Arial"/>
          <w:bCs/>
          <w:kern w:val="36"/>
          <w:sz w:val="20"/>
          <w:szCs w:val="20"/>
          <w:lang w:val="de-DE"/>
        </w:rPr>
        <w:t>Roell</w:t>
      </w:r>
      <w:proofErr w:type="spellEnd"/>
      <w:r w:rsidRPr="00F16483">
        <w:rPr>
          <w:rFonts w:ascii="Arial" w:hAnsi="Arial" w:cs="Arial"/>
          <w:bCs/>
          <w:kern w:val="36"/>
          <w:sz w:val="20"/>
          <w:szCs w:val="20"/>
          <w:lang w:val="de-DE"/>
        </w:rPr>
        <w:t xml:space="preserve"> in Ulm. Mit einer maximalen Prüfkraft von 150 kN und der integrierten Temperierkammer (-80 °C bis +250 °C) können die Umgebungsbedingungen im Flugbetrieb präzise nachgestellt werden. Dank ausgeklügelter Luftführung in der Temperierkammer wird die Temperatur schnell, genau und ohne Überschwinger erreicht. Das Prüfplatzkonzept von Zwick </w:t>
      </w:r>
      <w:proofErr w:type="spellStart"/>
      <w:r w:rsidRPr="00F16483">
        <w:rPr>
          <w:rFonts w:ascii="Arial" w:hAnsi="Arial" w:cs="Arial"/>
          <w:bCs/>
          <w:kern w:val="36"/>
          <w:sz w:val="20"/>
          <w:szCs w:val="20"/>
          <w:lang w:val="de-DE"/>
        </w:rPr>
        <w:t>Roell</w:t>
      </w:r>
      <w:proofErr w:type="spellEnd"/>
      <w:r w:rsidRPr="00F16483">
        <w:rPr>
          <w:rFonts w:ascii="Arial" w:hAnsi="Arial" w:cs="Arial"/>
          <w:bCs/>
          <w:kern w:val="36"/>
          <w:sz w:val="20"/>
          <w:szCs w:val="20"/>
          <w:lang w:val="de-DE"/>
        </w:rPr>
        <w:t xml:space="preserve"> gestattet es zudem probenspezifische Regelparameter mit der Prüfvorschrift zu laden. Auch die Prüfdauer ist ein nicht zu unterschätzendes Kriterium bei Serien mit 5000 Einzelprüfungen. Kurze Aufheizzeiten, die Konditionierung der Proben im Probenmagazin und das innovative Tür-in-Tür-System</w:t>
      </w:r>
      <w:r>
        <w:rPr>
          <w:rFonts w:ascii="Arial" w:hAnsi="Arial" w:cs="Arial"/>
          <w:bCs/>
          <w:kern w:val="36"/>
          <w:sz w:val="20"/>
          <w:szCs w:val="20"/>
          <w:lang w:val="de-DE"/>
        </w:rPr>
        <w:t>, das</w:t>
      </w:r>
      <w:r w:rsidRPr="00F16483">
        <w:rPr>
          <w:rFonts w:ascii="Arial" w:hAnsi="Arial" w:cs="Arial"/>
          <w:bCs/>
          <w:kern w:val="36"/>
          <w:sz w:val="20"/>
          <w:szCs w:val="20"/>
          <w:lang w:val="de-DE"/>
        </w:rPr>
        <w:t xml:space="preserve"> Temperaturschwankungen in der Kammer während des Probenwechsels auf ein Minimum reduziert, ermöglichen deutlich kürzere Prüfzeiten. Mit der </w:t>
      </w:r>
      <w:proofErr w:type="spellStart"/>
      <w:r w:rsidRPr="00F16483">
        <w:rPr>
          <w:rFonts w:ascii="Arial" w:hAnsi="Arial" w:cs="Arial"/>
          <w:bCs/>
          <w:kern w:val="36"/>
          <w:sz w:val="20"/>
          <w:szCs w:val="20"/>
          <w:lang w:val="de-DE"/>
        </w:rPr>
        <w:t>AllroundLine</w:t>
      </w:r>
      <w:proofErr w:type="spellEnd"/>
      <w:r w:rsidRPr="00F16483">
        <w:rPr>
          <w:rFonts w:ascii="Arial" w:hAnsi="Arial" w:cs="Arial"/>
          <w:bCs/>
          <w:kern w:val="36"/>
          <w:sz w:val="20"/>
          <w:szCs w:val="20"/>
          <w:lang w:val="de-DE"/>
        </w:rPr>
        <w:t xml:space="preserve"> von Zwick </w:t>
      </w:r>
      <w:proofErr w:type="spellStart"/>
      <w:r w:rsidRPr="00F16483">
        <w:rPr>
          <w:rFonts w:ascii="Arial" w:hAnsi="Arial" w:cs="Arial"/>
          <w:bCs/>
          <w:kern w:val="36"/>
          <w:sz w:val="20"/>
          <w:szCs w:val="20"/>
          <w:lang w:val="de-DE"/>
        </w:rPr>
        <w:t>Roell</w:t>
      </w:r>
      <w:proofErr w:type="spellEnd"/>
      <w:r w:rsidRPr="00F16483">
        <w:rPr>
          <w:rFonts w:ascii="Arial" w:hAnsi="Arial" w:cs="Arial"/>
          <w:bCs/>
          <w:kern w:val="36"/>
          <w:sz w:val="20"/>
          <w:szCs w:val="20"/>
          <w:lang w:val="de-DE"/>
        </w:rPr>
        <w:t xml:space="preserve"> spart Diamond </w:t>
      </w:r>
      <w:proofErr w:type="spellStart"/>
      <w:r w:rsidRPr="00F16483">
        <w:rPr>
          <w:rFonts w:ascii="Arial" w:hAnsi="Arial" w:cs="Arial"/>
          <w:bCs/>
          <w:kern w:val="36"/>
          <w:sz w:val="20"/>
          <w:szCs w:val="20"/>
          <w:lang w:val="de-DE"/>
        </w:rPr>
        <w:t>Aircraft</w:t>
      </w:r>
      <w:proofErr w:type="spellEnd"/>
      <w:r w:rsidRPr="00F16483">
        <w:rPr>
          <w:rFonts w:ascii="Arial" w:hAnsi="Arial" w:cs="Arial"/>
          <w:bCs/>
          <w:kern w:val="36"/>
          <w:sz w:val="20"/>
          <w:szCs w:val="20"/>
          <w:lang w:val="de-DE"/>
        </w:rPr>
        <w:t xml:space="preserve"> ca. 20% </w:t>
      </w:r>
      <w:proofErr w:type="spellStart"/>
      <w:r w:rsidRPr="00F16483">
        <w:rPr>
          <w:rFonts w:ascii="Arial" w:hAnsi="Arial" w:cs="Arial"/>
          <w:bCs/>
          <w:kern w:val="36"/>
          <w:sz w:val="20"/>
          <w:szCs w:val="20"/>
          <w:lang w:val="de-DE"/>
        </w:rPr>
        <w:t>Prüfzeit</w:t>
      </w:r>
      <w:proofErr w:type="spellEnd"/>
      <w:r w:rsidRPr="00F16483">
        <w:rPr>
          <w:rFonts w:ascii="Arial" w:hAnsi="Arial" w:cs="Arial"/>
          <w:bCs/>
          <w:kern w:val="36"/>
          <w:sz w:val="20"/>
          <w:szCs w:val="20"/>
          <w:lang w:val="de-DE"/>
        </w:rPr>
        <w:t xml:space="preserve"> im Vergleich zum Angebot eines Mittbewerbers.</w:t>
      </w:r>
    </w:p>
    <w:p w14:paraId="2CECB15B" w14:textId="77777777" w:rsidR="00F16483" w:rsidRDefault="00F16483" w:rsidP="00F16483">
      <w:pPr>
        <w:tabs>
          <w:tab w:val="left" w:pos="7371"/>
        </w:tabs>
        <w:spacing w:line="360" w:lineRule="auto"/>
        <w:ind w:right="-142"/>
        <w:rPr>
          <w:rFonts w:ascii="Arial" w:hAnsi="Arial" w:cs="Arial"/>
          <w:bCs/>
          <w:kern w:val="36"/>
          <w:sz w:val="20"/>
          <w:szCs w:val="20"/>
          <w:lang w:val="de-DE"/>
        </w:rPr>
      </w:pPr>
    </w:p>
    <w:p w14:paraId="0F5CAB08" w14:textId="77777777" w:rsidR="00F16483" w:rsidRPr="00F16483" w:rsidRDefault="00F16483" w:rsidP="00F16483">
      <w:pPr>
        <w:tabs>
          <w:tab w:val="left" w:pos="7371"/>
        </w:tabs>
        <w:spacing w:line="360" w:lineRule="auto"/>
        <w:ind w:right="-142"/>
        <w:rPr>
          <w:rFonts w:ascii="Arial" w:hAnsi="Arial" w:cs="Arial"/>
          <w:bCs/>
          <w:kern w:val="36"/>
          <w:sz w:val="20"/>
          <w:szCs w:val="20"/>
          <w:lang w:val="de-DE"/>
        </w:rPr>
      </w:pPr>
    </w:p>
    <w:p w14:paraId="1F9D0651" w14:textId="7B222631" w:rsidR="00F16483" w:rsidRDefault="00F16483" w:rsidP="00F16483">
      <w:pPr>
        <w:tabs>
          <w:tab w:val="left" w:pos="7371"/>
        </w:tabs>
        <w:spacing w:line="360" w:lineRule="auto"/>
        <w:ind w:right="-142"/>
      </w:pPr>
      <w:r>
        <w:rPr>
          <w:rFonts w:ascii="Arial" w:hAnsi="Arial" w:cs="Arial"/>
          <w:bCs/>
          <w:kern w:val="36"/>
          <w:sz w:val="20"/>
          <w:szCs w:val="20"/>
          <w:lang w:val="de-DE"/>
        </w:rPr>
        <w:t xml:space="preserve">Link zur englischen Version: </w:t>
      </w:r>
      <w:hyperlink r:id="rId11" w:history="1">
        <w:r w:rsidRPr="00F16483">
          <w:rPr>
            <w:rStyle w:val="Link"/>
            <w:rFonts w:ascii="Arial" w:hAnsi="Arial" w:cs="Arial"/>
            <w:sz w:val="20"/>
            <w:szCs w:val="20"/>
          </w:rPr>
          <w:t>http://www.zwick.com/en/news/diamond</w:t>
        </w:r>
      </w:hyperlink>
    </w:p>
    <w:p w14:paraId="787C1FC9" w14:textId="77777777" w:rsidR="00F16483" w:rsidRDefault="00F16483" w:rsidP="00F16483">
      <w:pPr>
        <w:tabs>
          <w:tab w:val="left" w:pos="7371"/>
        </w:tabs>
        <w:spacing w:line="360" w:lineRule="auto"/>
        <w:ind w:right="-142"/>
        <w:rPr>
          <w:rFonts w:ascii="Arial" w:hAnsi="Arial" w:cs="Arial"/>
          <w:b/>
          <w:bCs/>
          <w:kern w:val="36"/>
          <w:sz w:val="20"/>
          <w:szCs w:val="20"/>
        </w:rPr>
      </w:pPr>
    </w:p>
    <w:p w14:paraId="3D44296B" w14:textId="77777777" w:rsidR="00F16483" w:rsidRPr="00F16483" w:rsidRDefault="00F16483" w:rsidP="00F16483">
      <w:pPr>
        <w:tabs>
          <w:tab w:val="left" w:pos="7371"/>
        </w:tabs>
        <w:spacing w:line="360" w:lineRule="auto"/>
        <w:ind w:right="-142"/>
        <w:rPr>
          <w:rFonts w:ascii="Arial" w:hAnsi="Arial" w:cs="Arial"/>
          <w:b/>
          <w:bCs/>
          <w:kern w:val="36"/>
          <w:sz w:val="20"/>
          <w:szCs w:val="20"/>
        </w:rPr>
      </w:pPr>
    </w:p>
    <w:p w14:paraId="03523364" w14:textId="77777777" w:rsidR="00DC794A" w:rsidRDefault="00593CE8" w:rsidP="004E221A">
      <w:pPr>
        <w:pStyle w:val="Lead-In"/>
        <w:suppressAutoHyphens/>
        <w:jc w:val="left"/>
        <w:rPr>
          <w:rFonts w:ascii="Arial" w:hAnsi="Arial" w:cs="Arial"/>
          <w:b w:val="0"/>
          <w:sz w:val="16"/>
          <w:szCs w:val="16"/>
        </w:rPr>
      </w:pPr>
      <w:r w:rsidRPr="00004927">
        <w:rPr>
          <w:rFonts w:ascii="Univers LT Std 45 Light" w:hAnsi="Univers LT Std 45 Light"/>
          <w:noProof/>
          <w:sz w:val="28"/>
          <w:szCs w:val="28"/>
        </w:rPr>
        <w:lastRenderedPageBreak/>
        <mc:AlternateContent>
          <mc:Choice Requires="wps">
            <w:drawing>
              <wp:anchor distT="0" distB="0" distL="114300" distR="114300" simplePos="0" relativeHeight="251678720" behindDoc="0" locked="0" layoutInCell="1" allowOverlap="1" wp14:anchorId="58C1E60E" wp14:editId="574227BE">
                <wp:simplePos x="0" y="0"/>
                <wp:positionH relativeFrom="column">
                  <wp:posOffset>-3810</wp:posOffset>
                </wp:positionH>
                <wp:positionV relativeFrom="paragraph">
                  <wp:posOffset>36195</wp:posOffset>
                </wp:positionV>
                <wp:extent cx="5623560" cy="1327150"/>
                <wp:effectExtent l="0" t="0" r="0" b="6350"/>
                <wp:wrapSquare wrapText="bothSides"/>
                <wp:docPr id="7" name="Textfeld 7"/>
                <wp:cNvGraphicFramePr/>
                <a:graphic xmlns:a="http://schemas.openxmlformats.org/drawingml/2006/main">
                  <a:graphicData uri="http://schemas.microsoft.com/office/word/2010/wordprocessingShape">
                    <wps:wsp>
                      <wps:cNvSpPr txBox="1"/>
                      <wps:spPr>
                        <a:xfrm>
                          <a:off x="0" y="0"/>
                          <a:ext cx="5623560" cy="1327150"/>
                        </a:xfrm>
                        <a:prstGeom prst="rect">
                          <a:avLst/>
                        </a:prstGeom>
                        <a:solidFill>
                          <a:schemeClr val="bg1">
                            <a:lumMod val="8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A2275E" w14:textId="1F0373F8" w:rsidR="005D79FE" w:rsidRPr="00A679D5" w:rsidRDefault="002B1BC6" w:rsidP="00C175A1">
                            <w:pPr>
                              <w:spacing w:line="360" w:lineRule="auto"/>
                              <w:rPr>
                                <w:rFonts w:ascii="Arial" w:hAnsi="Arial" w:cs="Univers-Bold"/>
                                <w:b/>
                                <w:bCs/>
                                <w:sz w:val="20"/>
                                <w:szCs w:val="20"/>
                                <w:lang w:val="de-DE"/>
                              </w:rPr>
                            </w:pPr>
                            <w:r w:rsidRPr="00A679D5">
                              <w:rPr>
                                <w:rFonts w:ascii="Arial" w:hAnsi="Arial" w:cs="Arial"/>
                                <w:b/>
                                <w:sz w:val="20"/>
                                <w:szCs w:val="20"/>
                                <w:lang w:val="de-DE"/>
                              </w:rPr>
                              <w:t xml:space="preserve">Kontakt Zwick </w:t>
                            </w:r>
                            <w:proofErr w:type="spellStart"/>
                            <w:r w:rsidRPr="00A679D5">
                              <w:rPr>
                                <w:rFonts w:ascii="Arial" w:hAnsi="Arial" w:cs="Arial"/>
                                <w:b/>
                                <w:sz w:val="20"/>
                                <w:szCs w:val="20"/>
                                <w:lang w:val="de-DE"/>
                              </w:rPr>
                              <w:t>Roell</w:t>
                            </w:r>
                            <w:proofErr w:type="spellEnd"/>
                            <w:r w:rsidR="004E432C" w:rsidRPr="00A679D5">
                              <w:rPr>
                                <w:rFonts w:ascii="Arial" w:hAnsi="Arial" w:cs="Arial"/>
                                <w:b/>
                                <w:sz w:val="20"/>
                                <w:szCs w:val="20"/>
                                <w:lang w:val="de-DE"/>
                              </w:rPr>
                              <w:tab/>
                            </w:r>
                            <w:r w:rsidR="004E432C" w:rsidRPr="00A679D5">
                              <w:rPr>
                                <w:rFonts w:ascii="Arial" w:hAnsi="Arial" w:cs="Arial"/>
                                <w:b/>
                                <w:sz w:val="20"/>
                                <w:szCs w:val="20"/>
                                <w:lang w:val="de-DE"/>
                              </w:rPr>
                              <w:tab/>
                            </w:r>
                            <w:r w:rsidR="004E432C" w:rsidRPr="00A679D5">
                              <w:rPr>
                                <w:rFonts w:ascii="Arial" w:hAnsi="Arial" w:cs="Arial"/>
                                <w:b/>
                                <w:sz w:val="20"/>
                                <w:szCs w:val="20"/>
                                <w:lang w:val="de-DE"/>
                              </w:rPr>
                              <w:tab/>
                            </w:r>
                            <w:r w:rsidR="004E432C" w:rsidRPr="00A679D5">
                              <w:rPr>
                                <w:rFonts w:ascii="Arial" w:hAnsi="Arial" w:cs="Arial"/>
                                <w:b/>
                                <w:sz w:val="20"/>
                                <w:szCs w:val="20"/>
                                <w:lang w:val="de-DE"/>
                              </w:rPr>
                              <w:tab/>
                            </w:r>
                            <w:r w:rsidR="004E432C" w:rsidRPr="00A679D5">
                              <w:rPr>
                                <w:rFonts w:ascii="Arial" w:hAnsi="Arial" w:cs="Arial"/>
                                <w:b/>
                                <w:sz w:val="20"/>
                                <w:szCs w:val="20"/>
                                <w:lang w:val="de-DE"/>
                              </w:rPr>
                              <w:tab/>
                              <w:t>Kontakt Pressea</w:t>
                            </w:r>
                            <w:r w:rsidR="005D79FE" w:rsidRPr="00A679D5">
                              <w:rPr>
                                <w:rFonts w:ascii="Arial" w:hAnsi="Arial" w:cs="Arial"/>
                                <w:b/>
                                <w:sz w:val="20"/>
                                <w:szCs w:val="20"/>
                                <w:lang w:val="de-DE"/>
                              </w:rPr>
                              <w:t>gentur</w:t>
                            </w:r>
                          </w:p>
                          <w:p w14:paraId="53CD361C" w14:textId="511D2759" w:rsidR="005D79FE" w:rsidRPr="00A679D5" w:rsidRDefault="005D79FE" w:rsidP="006834E5">
                            <w:pPr>
                              <w:ind w:left="993" w:right="-7" w:hanging="993"/>
                              <w:jc w:val="both"/>
                              <w:rPr>
                                <w:rFonts w:ascii="Arial" w:hAnsi="Arial" w:cs="Arial"/>
                                <w:sz w:val="20"/>
                                <w:szCs w:val="20"/>
                                <w:lang w:val="de-DE"/>
                              </w:rPr>
                            </w:pPr>
                            <w:r w:rsidRPr="00A679D5">
                              <w:rPr>
                                <w:rFonts w:ascii="Arial" w:hAnsi="Arial" w:cs="Arial" w:hint="eastAsia"/>
                                <w:sz w:val="20"/>
                                <w:szCs w:val="20"/>
                                <w:lang w:val="de-DE"/>
                              </w:rPr>
                              <w:t>Zwick GmbH &amp; Co</w:t>
                            </w:r>
                            <w:r w:rsidR="008B5ADE" w:rsidRPr="00A679D5">
                              <w:rPr>
                                <w:rFonts w:ascii="Arial" w:hAnsi="Arial" w:cs="Arial"/>
                                <w:sz w:val="20"/>
                                <w:szCs w:val="20"/>
                                <w:lang w:val="de-DE"/>
                              </w:rPr>
                              <w:t>.</w:t>
                            </w:r>
                            <w:r w:rsidRPr="00A679D5">
                              <w:rPr>
                                <w:rFonts w:ascii="Arial" w:hAnsi="Arial" w:cs="Arial" w:hint="eastAsia"/>
                                <w:sz w:val="20"/>
                                <w:szCs w:val="20"/>
                                <w:lang w:val="de-DE"/>
                              </w:rPr>
                              <w:t xml:space="preserve"> KG</w:t>
                            </w:r>
                            <w:r w:rsidR="00441002" w:rsidRPr="00A679D5">
                              <w:rPr>
                                <w:rFonts w:ascii="Arial" w:hAnsi="Arial" w:cs="Arial"/>
                                <w:sz w:val="20"/>
                                <w:szCs w:val="20"/>
                                <w:lang w:val="de-DE"/>
                              </w:rPr>
                              <w:tab/>
                            </w:r>
                            <w:r w:rsidR="00441002" w:rsidRPr="00A679D5">
                              <w:rPr>
                                <w:rFonts w:ascii="Arial" w:hAnsi="Arial" w:cs="Arial"/>
                                <w:sz w:val="20"/>
                                <w:szCs w:val="20"/>
                                <w:lang w:val="de-DE"/>
                              </w:rPr>
                              <w:tab/>
                            </w:r>
                            <w:r w:rsidR="00441002" w:rsidRPr="00A679D5">
                              <w:rPr>
                                <w:rFonts w:ascii="Arial" w:hAnsi="Arial" w:cs="Arial"/>
                                <w:sz w:val="20"/>
                                <w:szCs w:val="20"/>
                                <w:lang w:val="de-DE"/>
                              </w:rPr>
                              <w:tab/>
                            </w:r>
                            <w:r w:rsidR="00441002" w:rsidRPr="00A679D5">
                              <w:rPr>
                                <w:rFonts w:ascii="Arial" w:hAnsi="Arial" w:cs="Arial"/>
                                <w:sz w:val="20"/>
                                <w:szCs w:val="20"/>
                                <w:lang w:val="de-DE"/>
                              </w:rPr>
                              <w:tab/>
                            </w:r>
                            <w:r w:rsidR="00441002" w:rsidRPr="00A679D5">
                              <w:rPr>
                                <w:rFonts w:ascii="Arial" w:hAnsi="Arial" w:cs="Arial"/>
                                <w:sz w:val="20"/>
                                <w:szCs w:val="20"/>
                                <w:lang w:val="de-DE"/>
                              </w:rPr>
                              <w:tab/>
                              <w:t>awikom gmbh</w:t>
                            </w:r>
                          </w:p>
                          <w:p w14:paraId="02A1BEC5" w14:textId="6B776295" w:rsidR="005D79FE" w:rsidRPr="00A679D5" w:rsidRDefault="005D79FE" w:rsidP="006834E5">
                            <w:pPr>
                              <w:ind w:left="993" w:hanging="993"/>
                              <w:jc w:val="both"/>
                              <w:rPr>
                                <w:rFonts w:ascii="Arial" w:hAnsi="Arial" w:cs="Arial"/>
                                <w:sz w:val="20"/>
                                <w:szCs w:val="20"/>
                                <w:lang w:val="de-DE"/>
                              </w:rPr>
                            </w:pPr>
                            <w:r w:rsidRPr="00A679D5">
                              <w:rPr>
                                <w:rFonts w:ascii="Arial" w:hAnsi="Arial" w:cs="Arial" w:hint="eastAsia"/>
                                <w:sz w:val="20"/>
                                <w:szCs w:val="20"/>
                                <w:lang w:val="de-DE"/>
                              </w:rPr>
                              <w:t>Wolfgang Mörsch</w:t>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t>Verena Hladik, Dr. Peter Stipp</w:t>
                            </w:r>
                          </w:p>
                          <w:p w14:paraId="122042F1" w14:textId="5E0DEF14" w:rsidR="005D79FE" w:rsidRPr="00A679D5" w:rsidRDefault="005D79FE" w:rsidP="006834E5">
                            <w:pPr>
                              <w:ind w:left="993" w:hanging="993"/>
                              <w:jc w:val="both"/>
                              <w:rPr>
                                <w:rFonts w:ascii="Arial" w:hAnsi="Arial" w:cs="Arial"/>
                                <w:sz w:val="20"/>
                                <w:szCs w:val="20"/>
                                <w:lang w:val="de-DE"/>
                              </w:rPr>
                            </w:pPr>
                            <w:r w:rsidRPr="00A679D5">
                              <w:rPr>
                                <w:rFonts w:ascii="Arial" w:hAnsi="Arial" w:cs="Arial" w:hint="eastAsia"/>
                                <w:sz w:val="20"/>
                                <w:szCs w:val="20"/>
                                <w:lang w:val="de-DE"/>
                              </w:rPr>
                              <w:t>August-Nagel-Str. 11</w:t>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t>Friedhofstraße 103</w:t>
                            </w:r>
                          </w:p>
                          <w:p w14:paraId="7AB4D3F1" w14:textId="5799C355" w:rsidR="005D79FE" w:rsidRPr="00A679D5" w:rsidRDefault="005D79FE" w:rsidP="006834E5">
                            <w:pPr>
                              <w:ind w:left="993" w:hanging="993"/>
                              <w:jc w:val="both"/>
                              <w:rPr>
                                <w:rFonts w:ascii="Arial" w:hAnsi="Arial" w:cs="Arial"/>
                                <w:sz w:val="20"/>
                                <w:szCs w:val="20"/>
                                <w:lang w:val="de-DE"/>
                              </w:rPr>
                            </w:pPr>
                            <w:r w:rsidRPr="00A679D5">
                              <w:rPr>
                                <w:rFonts w:ascii="Arial" w:hAnsi="Arial" w:cs="Arial" w:hint="eastAsia"/>
                                <w:sz w:val="20"/>
                                <w:szCs w:val="20"/>
                                <w:lang w:val="de-DE"/>
                              </w:rPr>
                              <w:t>89079 Ulm</w:t>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t>64625 Bensheim</w:t>
                            </w:r>
                          </w:p>
                          <w:p w14:paraId="0633C4D5" w14:textId="3DA6DDB2" w:rsidR="005D79FE" w:rsidRPr="001158AE" w:rsidRDefault="005D79FE" w:rsidP="006834E5">
                            <w:pPr>
                              <w:ind w:left="993" w:hanging="993"/>
                              <w:jc w:val="both"/>
                              <w:rPr>
                                <w:rFonts w:ascii="Arial" w:hAnsi="Arial" w:cs="Arial"/>
                                <w:sz w:val="20"/>
                                <w:szCs w:val="20"/>
                                <w:lang w:val="en-US"/>
                              </w:rPr>
                            </w:pPr>
                            <w:r w:rsidRPr="001158AE">
                              <w:rPr>
                                <w:rFonts w:ascii="Arial" w:hAnsi="Arial" w:cs="Arial"/>
                                <w:sz w:val="20"/>
                                <w:szCs w:val="20"/>
                                <w:lang w:val="en-US"/>
                              </w:rPr>
                              <w:t>T</w:t>
                            </w:r>
                            <w:r w:rsidR="00EB15CA" w:rsidRPr="001158AE">
                              <w:rPr>
                                <w:rFonts w:ascii="Arial" w:hAnsi="Arial" w:cs="Arial"/>
                                <w:sz w:val="20"/>
                                <w:szCs w:val="20"/>
                                <w:lang w:val="en-US"/>
                              </w:rPr>
                              <w:t>el</w:t>
                            </w:r>
                            <w:r w:rsidRPr="001158AE">
                              <w:rPr>
                                <w:rFonts w:ascii="Arial" w:hAnsi="Arial" w:cs="Arial"/>
                                <w:sz w:val="20"/>
                                <w:szCs w:val="20"/>
                                <w:lang w:val="en-US"/>
                              </w:rPr>
                              <w:t>: +49</w:t>
                            </w:r>
                            <w:r w:rsidRPr="001158AE">
                              <w:rPr>
                                <w:rFonts w:ascii="Times New Roman" w:hAnsi="Times New Roman" w:cs="Times New Roman"/>
                                <w:sz w:val="20"/>
                                <w:szCs w:val="20"/>
                                <w:lang w:val="en-US"/>
                              </w:rPr>
                              <w:t xml:space="preserve"> </w:t>
                            </w:r>
                            <w:r w:rsidRPr="001158AE">
                              <w:rPr>
                                <w:rFonts w:ascii="Arial" w:hAnsi="Arial" w:cs="Arial"/>
                                <w:sz w:val="20"/>
                                <w:szCs w:val="20"/>
                                <w:lang w:val="en-US"/>
                              </w:rPr>
                              <w:t xml:space="preserve">(0) 7305-10-763 </w:t>
                            </w:r>
                            <w:r w:rsidR="00EB15CA" w:rsidRPr="001158AE">
                              <w:rPr>
                                <w:rFonts w:ascii="Arial" w:hAnsi="Arial" w:cs="Arial"/>
                                <w:sz w:val="20"/>
                                <w:szCs w:val="20"/>
                                <w:lang w:val="en-US"/>
                              </w:rPr>
                              <w:tab/>
                            </w:r>
                            <w:r w:rsidR="00EB15CA" w:rsidRPr="001158AE">
                              <w:rPr>
                                <w:rFonts w:ascii="Arial" w:hAnsi="Arial" w:cs="Arial"/>
                                <w:sz w:val="20"/>
                                <w:szCs w:val="20"/>
                                <w:lang w:val="en-US"/>
                              </w:rPr>
                              <w:tab/>
                            </w:r>
                            <w:r w:rsidR="00EB15CA" w:rsidRPr="001158AE">
                              <w:rPr>
                                <w:rFonts w:ascii="Arial" w:hAnsi="Arial" w:cs="Arial"/>
                                <w:sz w:val="20"/>
                                <w:szCs w:val="20"/>
                                <w:lang w:val="en-US"/>
                              </w:rPr>
                              <w:tab/>
                            </w:r>
                            <w:r w:rsidR="00EB15CA" w:rsidRPr="001158AE">
                              <w:rPr>
                                <w:rFonts w:ascii="Arial" w:hAnsi="Arial" w:cs="Arial"/>
                                <w:sz w:val="20"/>
                                <w:szCs w:val="20"/>
                                <w:lang w:val="en-US"/>
                              </w:rPr>
                              <w:tab/>
                            </w:r>
                            <w:r w:rsidRPr="001158AE">
                              <w:rPr>
                                <w:rFonts w:ascii="Arial" w:hAnsi="Arial" w:cs="Arial"/>
                                <w:sz w:val="20"/>
                                <w:szCs w:val="20"/>
                                <w:lang w:val="en-US"/>
                              </w:rPr>
                              <w:t>T</w:t>
                            </w:r>
                            <w:r w:rsidR="00EB15CA" w:rsidRPr="001158AE">
                              <w:rPr>
                                <w:rFonts w:ascii="Arial" w:hAnsi="Arial" w:cs="Arial"/>
                                <w:sz w:val="20"/>
                                <w:szCs w:val="20"/>
                                <w:lang w:val="en-US"/>
                              </w:rPr>
                              <w:t>el</w:t>
                            </w:r>
                            <w:r w:rsidR="004E432C" w:rsidRPr="001158AE">
                              <w:rPr>
                                <w:rFonts w:ascii="Arial" w:hAnsi="Arial" w:cs="Arial"/>
                                <w:sz w:val="20"/>
                                <w:szCs w:val="20"/>
                                <w:lang w:val="en-US"/>
                              </w:rPr>
                              <w:t>: +49 (0) 6251-17550-18</w:t>
                            </w:r>
                          </w:p>
                          <w:p w14:paraId="0B12D1A9" w14:textId="45FDE458" w:rsidR="005D79FE" w:rsidRPr="001158AE" w:rsidRDefault="005D79FE" w:rsidP="006834E5">
                            <w:pPr>
                              <w:rPr>
                                <w:sz w:val="20"/>
                                <w:szCs w:val="20"/>
                                <w:lang w:val="en-US"/>
                              </w:rPr>
                            </w:pPr>
                            <w:r w:rsidRPr="001158AE">
                              <w:rPr>
                                <w:rFonts w:ascii="Arial" w:hAnsi="Arial" w:cs="Arial" w:hint="eastAsia"/>
                                <w:sz w:val="20"/>
                                <w:szCs w:val="20"/>
                                <w:lang w:val="en-US"/>
                              </w:rPr>
                              <w:t xml:space="preserve">wolfgang.moersch@zwick.de </w:t>
                            </w:r>
                            <w:r w:rsidR="008E1C37" w:rsidRPr="001158AE">
                              <w:rPr>
                                <w:rFonts w:ascii="Arial" w:hAnsi="Arial" w:cs="Arial"/>
                                <w:sz w:val="20"/>
                                <w:szCs w:val="20"/>
                                <w:lang w:val="en-US"/>
                              </w:rPr>
                              <w:tab/>
                            </w:r>
                            <w:r w:rsidR="008E1C37" w:rsidRPr="001158AE">
                              <w:rPr>
                                <w:rFonts w:ascii="Arial" w:hAnsi="Arial" w:cs="Arial"/>
                                <w:sz w:val="20"/>
                                <w:szCs w:val="20"/>
                                <w:lang w:val="en-US"/>
                              </w:rPr>
                              <w:tab/>
                            </w:r>
                            <w:r w:rsidR="008E1C37" w:rsidRPr="001158AE">
                              <w:rPr>
                                <w:rFonts w:ascii="Arial" w:hAnsi="Arial" w:cs="Arial"/>
                                <w:sz w:val="20"/>
                                <w:szCs w:val="20"/>
                                <w:lang w:val="en-US"/>
                              </w:rPr>
                              <w:tab/>
                            </w:r>
                            <w:r w:rsidR="008E1C37" w:rsidRPr="001158AE">
                              <w:rPr>
                                <w:rFonts w:ascii="Arial" w:hAnsi="Arial" w:cs="Arial"/>
                                <w:sz w:val="20"/>
                                <w:szCs w:val="20"/>
                                <w:lang w:val="en-US"/>
                              </w:rPr>
                              <w:tab/>
                              <w:t>peter.stipp</w:t>
                            </w:r>
                            <w:r w:rsidRPr="001158AE">
                              <w:rPr>
                                <w:rFonts w:ascii="Arial" w:hAnsi="Arial" w:cs="Arial"/>
                                <w:sz w:val="20"/>
                                <w:szCs w:val="20"/>
                                <w:lang w:val="en-US"/>
                              </w:rPr>
                              <w:t>@awikom.de</w:t>
                            </w:r>
                          </w:p>
                          <w:p w14:paraId="58BA455C" w14:textId="374CCEFC" w:rsidR="005D79FE" w:rsidRPr="001158AE" w:rsidRDefault="005D79FE" w:rsidP="006834E5">
                            <w:pPr>
                              <w:rPr>
                                <w:rFonts w:ascii="Arial" w:hAnsi="Arial" w:cs="Arial"/>
                                <w:sz w:val="20"/>
                                <w:szCs w:val="20"/>
                                <w:lang w:val="en-US"/>
                              </w:rPr>
                            </w:pPr>
                            <w:r w:rsidRPr="001158AE">
                              <w:rPr>
                                <w:rFonts w:ascii="Arial" w:hAnsi="Arial" w:cs="Arial"/>
                                <w:sz w:val="20"/>
                                <w:szCs w:val="20"/>
                                <w:lang w:val="en-US"/>
                              </w:rPr>
                              <w:t>www.zwick.de</w:t>
                            </w:r>
                            <w:r w:rsidRPr="001158AE">
                              <w:rPr>
                                <w:rFonts w:ascii="Arial" w:hAnsi="Arial" w:cs="Arial"/>
                                <w:sz w:val="20"/>
                                <w:szCs w:val="20"/>
                                <w:lang w:val="en-US"/>
                              </w:rPr>
                              <w:tab/>
                            </w:r>
                            <w:r w:rsidRPr="001158AE">
                              <w:rPr>
                                <w:rFonts w:ascii="Arial" w:hAnsi="Arial" w:cs="Arial"/>
                                <w:sz w:val="20"/>
                                <w:szCs w:val="20"/>
                                <w:lang w:val="en-US"/>
                              </w:rPr>
                              <w:tab/>
                            </w:r>
                            <w:r w:rsidRPr="001158AE">
                              <w:rPr>
                                <w:rFonts w:ascii="Arial" w:hAnsi="Arial" w:cs="Arial"/>
                                <w:sz w:val="20"/>
                                <w:szCs w:val="20"/>
                                <w:lang w:val="en-US"/>
                              </w:rPr>
                              <w:tab/>
                            </w:r>
                            <w:r w:rsidRPr="001158AE">
                              <w:rPr>
                                <w:rFonts w:ascii="Arial" w:hAnsi="Arial" w:cs="Arial"/>
                                <w:sz w:val="20"/>
                                <w:szCs w:val="20"/>
                                <w:lang w:val="en-US"/>
                              </w:rPr>
                              <w:tab/>
                            </w:r>
                            <w:r w:rsidRPr="001158AE">
                              <w:rPr>
                                <w:rFonts w:ascii="Arial" w:hAnsi="Arial" w:cs="Arial"/>
                                <w:sz w:val="20"/>
                                <w:szCs w:val="20"/>
                                <w:lang w:val="en-US"/>
                              </w:rPr>
                              <w:tab/>
                            </w:r>
                            <w:r w:rsidRPr="001158AE">
                              <w:rPr>
                                <w:rFonts w:ascii="Arial" w:hAnsi="Arial" w:cs="Arial"/>
                                <w:sz w:val="20"/>
                                <w:szCs w:val="20"/>
                                <w:lang w:val="en-US"/>
                              </w:rPr>
                              <w:tab/>
                              <w:t>www.awikom.de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 o:spid="_x0000_s1032" type="#_x0000_t202" style="position:absolute;margin-left:-.3pt;margin-top:2.85pt;width:442.8pt;height:1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" fillcolor="#d8d8d8 [2732]" stroked="f">
                <v:textbox>
                  <w:txbxContent>
                    <w:p w14:paraId="5CA2275E" w14:textId="1F0373F8" w:rsidR="005D79FE" w:rsidRPr="00A679D5" w:rsidRDefault="002B1BC6" w:rsidP="00C175A1">
                      <w:pPr>
                        <w:spacing w:line="360" w:lineRule="auto"/>
                        <w:rPr>
                          <w:rFonts w:ascii="Arial" w:hAnsi="Arial" w:cs="Univers-Bold"/>
                          <w:b/>
                          <w:bCs/>
                          <w:sz w:val="20"/>
                          <w:szCs w:val="20"/>
                          <w:lang w:val="de-DE"/>
                        </w:rPr>
                      </w:pPr>
                      <w:r w:rsidRPr="00A679D5">
                        <w:rPr>
                          <w:rFonts w:ascii="Arial" w:hAnsi="Arial" w:cs="Arial"/>
                          <w:b/>
                          <w:sz w:val="20"/>
                          <w:szCs w:val="20"/>
                          <w:lang w:val="de-DE"/>
                        </w:rPr>
                        <w:t xml:space="preserve">Kontakt Zwick </w:t>
                      </w:r>
                      <w:proofErr w:type="spellStart"/>
                      <w:r w:rsidRPr="00A679D5">
                        <w:rPr>
                          <w:rFonts w:ascii="Arial" w:hAnsi="Arial" w:cs="Arial"/>
                          <w:b/>
                          <w:sz w:val="20"/>
                          <w:szCs w:val="20"/>
                          <w:lang w:val="de-DE"/>
                        </w:rPr>
                        <w:t>Roell</w:t>
                      </w:r>
                      <w:proofErr w:type="spellEnd"/>
                      <w:r w:rsidR="004E432C" w:rsidRPr="00A679D5">
                        <w:rPr>
                          <w:rFonts w:ascii="Arial" w:hAnsi="Arial" w:cs="Arial"/>
                          <w:b/>
                          <w:sz w:val="20"/>
                          <w:szCs w:val="20"/>
                          <w:lang w:val="de-DE"/>
                        </w:rPr>
                        <w:tab/>
                      </w:r>
                      <w:r w:rsidR="004E432C" w:rsidRPr="00A679D5">
                        <w:rPr>
                          <w:rFonts w:ascii="Arial" w:hAnsi="Arial" w:cs="Arial"/>
                          <w:b/>
                          <w:sz w:val="20"/>
                          <w:szCs w:val="20"/>
                          <w:lang w:val="de-DE"/>
                        </w:rPr>
                        <w:tab/>
                      </w:r>
                      <w:r w:rsidR="004E432C" w:rsidRPr="00A679D5">
                        <w:rPr>
                          <w:rFonts w:ascii="Arial" w:hAnsi="Arial" w:cs="Arial"/>
                          <w:b/>
                          <w:sz w:val="20"/>
                          <w:szCs w:val="20"/>
                          <w:lang w:val="de-DE"/>
                        </w:rPr>
                        <w:tab/>
                      </w:r>
                      <w:r w:rsidR="004E432C" w:rsidRPr="00A679D5">
                        <w:rPr>
                          <w:rFonts w:ascii="Arial" w:hAnsi="Arial" w:cs="Arial"/>
                          <w:b/>
                          <w:sz w:val="20"/>
                          <w:szCs w:val="20"/>
                          <w:lang w:val="de-DE"/>
                        </w:rPr>
                        <w:tab/>
                      </w:r>
                      <w:r w:rsidR="004E432C" w:rsidRPr="00A679D5">
                        <w:rPr>
                          <w:rFonts w:ascii="Arial" w:hAnsi="Arial" w:cs="Arial"/>
                          <w:b/>
                          <w:sz w:val="20"/>
                          <w:szCs w:val="20"/>
                          <w:lang w:val="de-DE"/>
                        </w:rPr>
                        <w:tab/>
                        <w:t>Kontakt Pressea</w:t>
                      </w:r>
                      <w:r w:rsidR="005D79FE" w:rsidRPr="00A679D5">
                        <w:rPr>
                          <w:rFonts w:ascii="Arial" w:hAnsi="Arial" w:cs="Arial"/>
                          <w:b/>
                          <w:sz w:val="20"/>
                          <w:szCs w:val="20"/>
                          <w:lang w:val="de-DE"/>
                        </w:rPr>
                        <w:t>gentur</w:t>
                      </w:r>
                    </w:p>
                    <w:p w14:paraId="53CD361C" w14:textId="511D2759" w:rsidR="005D79FE" w:rsidRPr="00A679D5" w:rsidRDefault="005D79FE" w:rsidP="006834E5">
                      <w:pPr>
                        <w:ind w:left="993" w:right="-7" w:hanging="993"/>
                        <w:jc w:val="both"/>
                        <w:rPr>
                          <w:rFonts w:ascii="Arial" w:hAnsi="Arial" w:cs="Arial"/>
                          <w:sz w:val="20"/>
                          <w:szCs w:val="20"/>
                          <w:lang w:val="de-DE"/>
                        </w:rPr>
                      </w:pPr>
                      <w:r w:rsidRPr="00A679D5">
                        <w:rPr>
                          <w:rFonts w:ascii="Arial" w:hAnsi="Arial" w:cs="Arial" w:hint="eastAsia"/>
                          <w:sz w:val="20"/>
                          <w:szCs w:val="20"/>
                          <w:lang w:val="de-DE"/>
                        </w:rPr>
                        <w:t>Zwick GmbH &amp; Co</w:t>
                      </w:r>
                      <w:r w:rsidR="008B5ADE" w:rsidRPr="00A679D5">
                        <w:rPr>
                          <w:rFonts w:ascii="Arial" w:hAnsi="Arial" w:cs="Arial"/>
                          <w:sz w:val="20"/>
                          <w:szCs w:val="20"/>
                          <w:lang w:val="de-DE"/>
                        </w:rPr>
                        <w:t>.</w:t>
                      </w:r>
                      <w:r w:rsidRPr="00A679D5">
                        <w:rPr>
                          <w:rFonts w:ascii="Arial" w:hAnsi="Arial" w:cs="Arial" w:hint="eastAsia"/>
                          <w:sz w:val="20"/>
                          <w:szCs w:val="20"/>
                          <w:lang w:val="de-DE"/>
                        </w:rPr>
                        <w:t xml:space="preserve"> KG</w:t>
                      </w:r>
                      <w:r w:rsidR="00441002" w:rsidRPr="00A679D5">
                        <w:rPr>
                          <w:rFonts w:ascii="Arial" w:hAnsi="Arial" w:cs="Arial"/>
                          <w:sz w:val="20"/>
                          <w:szCs w:val="20"/>
                          <w:lang w:val="de-DE"/>
                        </w:rPr>
                        <w:tab/>
                      </w:r>
                      <w:r w:rsidR="00441002" w:rsidRPr="00A679D5">
                        <w:rPr>
                          <w:rFonts w:ascii="Arial" w:hAnsi="Arial" w:cs="Arial"/>
                          <w:sz w:val="20"/>
                          <w:szCs w:val="20"/>
                          <w:lang w:val="de-DE"/>
                        </w:rPr>
                        <w:tab/>
                      </w:r>
                      <w:r w:rsidR="00441002" w:rsidRPr="00A679D5">
                        <w:rPr>
                          <w:rFonts w:ascii="Arial" w:hAnsi="Arial" w:cs="Arial"/>
                          <w:sz w:val="20"/>
                          <w:szCs w:val="20"/>
                          <w:lang w:val="de-DE"/>
                        </w:rPr>
                        <w:tab/>
                      </w:r>
                      <w:r w:rsidR="00441002" w:rsidRPr="00A679D5">
                        <w:rPr>
                          <w:rFonts w:ascii="Arial" w:hAnsi="Arial" w:cs="Arial"/>
                          <w:sz w:val="20"/>
                          <w:szCs w:val="20"/>
                          <w:lang w:val="de-DE"/>
                        </w:rPr>
                        <w:tab/>
                      </w:r>
                      <w:r w:rsidR="00441002" w:rsidRPr="00A679D5">
                        <w:rPr>
                          <w:rFonts w:ascii="Arial" w:hAnsi="Arial" w:cs="Arial"/>
                          <w:sz w:val="20"/>
                          <w:szCs w:val="20"/>
                          <w:lang w:val="de-DE"/>
                        </w:rPr>
                        <w:tab/>
                        <w:t>awikom gmbh</w:t>
                      </w:r>
                    </w:p>
                    <w:p w14:paraId="02A1BEC5" w14:textId="6B776295" w:rsidR="005D79FE" w:rsidRPr="00A679D5" w:rsidRDefault="005D79FE" w:rsidP="006834E5">
                      <w:pPr>
                        <w:ind w:left="993" w:hanging="993"/>
                        <w:jc w:val="both"/>
                        <w:rPr>
                          <w:rFonts w:ascii="Arial" w:hAnsi="Arial" w:cs="Arial"/>
                          <w:sz w:val="20"/>
                          <w:szCs w:val="20"/>
                          <w:lang w:val="de-DE"/>
                        </w:rPr>
                      </w:pPr>
                      <w:r w:rsidRPr="00A679D5">
                        <w:rPr>
                          <w:rFonts w:ascii="Arial" w:hAnsi="Arial" w:cs="Arial" w:hint="eastAsia"/>
                          <w:sz w:val="20"/>
                          <w:szCs w:val="20"/>
                          <w:lang w:val="de-DE"/>
                        </w:rPr>
                        <w:t>Wolfgang Mörsch</w:t>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t>Verena Hladik, Dr. Peter Stipp</w:t>
                      </w:r>
                    </w:p>
                    <w:p w14:paraId="122042F1" w14:textId="5E0DEF14" w:rsidR="005D79FE" w:rsidRPr="00A679D5" w:rsidRDefault="005D79FE" w:rsidP="006834E5">
                      <w:pPr>
                        <w:ind w:left="993" w:hanging="993"/>
                        <w:jc w:val="both"/>
                        <w:rPr>
                          <w:rFonts w:ascii="Arial" w:hAnsi="Arial" w:cs="Arial"/>
                          <w:sz w:val="20"/>
                          <w:szCs w:val="20"/>
                          <w:lang w:val="de-DE"/>
                        </w:rPr>
                      </w:pPr>
                      <w:r w:rsidRPr="00A679D5">
                        <w:rPr>
                          <w:rFonts w:ascii="Arial" w:hAnsi="Arial" w:cs="Arial" w:hint="eastAsia"/>
                          <w:sz w:val="20"/>
                          <w:szCs w:val="20"/>
                          <w:lang w:val="de-DE"/>
                        </w:rPr>
                        <w:t>August-Nagel-Str. 11</w:t>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t>Friedhofstraße 103</w:t>
                      </w:r>
                    </w:p>
                    <w:p w14:paraId="7AB4D3F1" w14:textId="5799C355" w:rsidR="005D79FE" w:rsidRPr="00A679D5" w:rsidRDefault="005D79FE" w:rsidP="006834E5">
                      <w:pPr>
                        <w:ind w:left="993" w:hanging="993"/>
                        <w:jc w:val="both"/>
                        <w:rPr>
                          <w:rFonts w:ascii="Arial" w:hAnsi="Arial" w:cs="Arial"/>
                          <w:sz w:val="20"/>
                          <w:szCs w:val="20"/>
                          <w:lang w:val="de-DE"/>
                        </w:rPr>
                      </w:pPr>
                      <w:r w:rsidRPr="00A679D5">
                        <w:rPr>
                          <w:rFonts w:ascii="Arial" w:hAnsi="Arial" w:cs="Arial" w:hint="eastAsia"/>
                          <w:sz w:val="20"/>
                          <w:szCs w:val="20"/>
                          <w:lang w:val="de-DE"/>
                        </w:rPr>
                        <w:t>89079 Ulm</w:t>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t>64625 Bensheim</w:t>
                      </w:r>
                    </w:p>
                    <w:p w14:paraId="0633C4D5" w14:textId="3DA6DDB2" w:rsidR="005D79FE" w:rsidRPr="001158AE" w:rsidRDefault="005D79FE" w:rsidP="006834E5">
                      <w:pPr>
                        <w:ind w:left="993" w:hanging="993"/>
                        <w:jc w:val="both"/>
                        <w:rPr>
                          <w:rFonts w:ascii="Arial" w:hAnsi="Arial" w:cs="Arial"/>
                          <w:sz w:val="20"/>
                          <w:szCs w:val="20"/>
                          <w:lang w:val="en-US"/>
                        </w:rPr>
                      </w:pPr>
                      <w:r w:rsidRPr="001158AE">
                        <w:rPr>
                          <w:rFonts w:ascii="Arial" w:hAnsi="Arial" w:cs="Arial"/>
                          <w:sz w:val="20"/>
                          <w:szCs w:val="20"/>
                          <w:lang w:val="en-US"/>
                        </w:rPr>
                        <w:t>T</w:t>
                      </w:r>
                      <w:r w:rsidR="00EB15CA" w:rsidRPr="001158AE">
                        <w:rPr>
                          <w:rFonts w:ascii="Arial" w:hAnsi="Arial" w:cs="Arial"/>
                          <w:sz w:val="20"/>
                          <w:szCs w:val="20"/>
                          <w:lang w:val="en-US"/>
                        </w:rPr>
                        <w:t>el</w:t>
                      </w:r>
                      <w:r w:rsidRPr="001158AE">
                        <w:rPr>
                          <w:rFonts w:ascii="Arial" w:hAnsi="Arial" w:cs="Arial"/>
                          <w:sz w:val="20"/>
                          <w:szCs w:val="20"/>
                          <w:lang w:val="en-US"/>
                        </w:rPr>
                        <w:t>: +49</w:t>
                      </w:r>
                      <w:r w:rsidRPr="001158AE">
                        <w:rPr>
                          <w:rFonts w:ascii="Times New Roman" w:hAnsi="Times New Roman" w:cs="Times New Roman"/>
                          <w:sz w:val="20"/>
                          <w:szCs w:val="20"/>
                          <w:lang w:val="en-US"/>
                        </w:rPr>
                        <w:t xml:space="preserve"> </w:t>
                      </w:r>
                      <w:r w:rsidRPr="001158AE">
                        <w:rPr>
                          <w:rFonts w:ascii="Arial" w:hAnsi="Arial" w:cs="Arial"/>
                          <w:sz w:val="20"/>
                          <w:szCs w:val="20"/>
                          <w:lang w:val="en-US"/>
                        </w:rPr>
                        <w:t xml:space="preserve">(0) 7305-10-763 </w:t>
                      </w:r>
                      <w:r w:rsidR="00EB15CA" w:rsidRPr="001158AE">
                        <w:rPr>
                          <w:rFonts w:ascii="Arial" w:hAnsi="Arial" w:cs="Arial"/>
                          <w:sz w:val="20"/>
                          <w:szCs w:val="20"/>
                          <w:lang w:val="en-US"/>
                        </w:rPr>
                        <w:tab/>
                      </w:r>
                      <w:r w:rsidR="00EB15CA" w:rsidRPr="001158AE">
                        <w:rPr>
                          <w:rFonts w:ascii="Arial" w:hAnsi="Arial" w:cs="Arial"/>
                          <w:sz w:val="20"/>
                          <w:szCs w:val="20"/>
                          <w:lang w:val="en-US"/>
                        </w:rPr>
                        <w:tab/>
                      </w:r>
                      <w:r w:rsidR="00EB15CA" w:rsidRPr="001158AE">
                        <w:rPr>
                          <w:rFonts w:ascii="Arial" w:hAnsi="Arial" w:cs="Arial"/>
                          <w:sz w:val="20"/>
                          <w:szCs w:val="20"/>
                          <w:lang w:val="en-US"/>
                        </w:rPr>
                        <w:tab/>
                      </w:r>
                      <w:r w:rsidR="00EB15CA" w:rsidRPr="001158AE">
                        <w:rPr>
                          <w:rFonts w:ascii="Arial" w:hAnsi="Arial" w:cs="Arial"/>
                          <w:sz w:val="20"/>
                          <w:szCs w:val="20"/>
                          <w:lang w:val="en-US"/>
                        </w:rPr>
                        <w:tab/>
                      </w:r>
                      <w:r w:rsidRPr="001158AE">
                        <w:rPr>
                          <w:rFonts w:ascii="Arial" w:hAnsi="Arial" w:cs="Arial"/>
                          <w:sz w:val="20"/>
                          <w:szCs w:val="20"/>
                          <w:lang w:val="en-US"/>
                        </w:rPr>
                        <w:t>T</w:t>
                      </w:r>
                      <w:r w:rsidR="00EB15CA" w:rsidRPr="001158AE">
                        <w:rPr>
                          <w:rFonts w:ascii="Arial" w:hAnsi="Arial" w:cs="Arial"/>
                          <w:sz w:val="20"/>
                          <w:szCs w:val="20"/>
                          <w:lang w:val="en-US"/>
                        </w:rPr>
                        <w:t>el</w:t>
                      </w:r>
                      <w:r w:rsidR="004E432C" w:rsidRPr="001158AE">
                        <w:rPr>
                          <w:rFonts w:ascii="Arial" w:hAnsi="Arial" w:cs="Arial"/>
                          <w:sz w:val="20"/>
                          <w:szCs w:val="20"/>
                          <w:lang w:val="en-US"/>
                        </w:rPr>
                        <w:t>: +49 (0) 6251-17550-18</w:t>
                      </w:r>
                    </w:p>
                    <w:p w14:paraId="0B12D1A9" w14:textId="45FDE458" w:rsidR="005D79FE" w:rsidRPr="001158AE" w:rsidRDefault="005D79FE" w:rsidP="006834E5">
                      <w:pPr>
                        <w:rPr>
                          <w:sz w:val="20"/>
                          <w:szCs w:val="20"/>
                          <w:lang w:val="en-US"/>
                        </w:rPr>
                      </w:pPr>
                      <w:r w:rsidRPr="001158AE">
                        <w:rPr>
                          <w:rFonts w:ascii="Arial" w:hAnsi="Arial" w:cs="Arial" w:hint="eastAsia"/>
                          <w:sz w:val="20"/>
                          <w:szCs w:val="20"/>
                          <w:lang w:val="en-US"/>
                        </w:rPr>
                        <w:t xml:space="preserve">wolfgang.moersch@zwick.de </w:t>
                      </w:r>
                      <w:r w:rsidR="008E1C37" w:rsidRPr="001158AE">
                        <w:rPr>
                          <w:rFonts w:ascii="Arial" w:hAnsi="Arial" w:cs="Arial"/>
                          <w:sz w:val="20"/>
                          <w:szCs w:val="20"/>
                          <w:lang w:val="en-US"/>
                        </w:rPr>
                        <w:tab/>
                      </w:r>
                      <w:r w:rsidR="008E1C37" w:rsidRPr="001158AE">
                        <w:rPr>
                          <w:rFonts w:ascii="Arial" w:hAnsi="Arial" w:cs="Arial"/>
                          <w:sz w:val="20"/>
                          <w:szCs w:val="20"/>
                          <w:lang w:val="en-US"/>
                        </w:rPr>
                        <w:tab/>
                      </w:r>
                      <w:r w:rsidR="008E1C37" w:rsidRPr="001158AE">
                        <w:rPr>
                          <w:rFonts w:ascii="Arial" w:hAnsi="Arial" w:cs="Arial"/>
                          <w:sz w:val="20"/>
                          <w:szCs w:val="20"/>
                          <w:lang w:val="en-US"/>
                        </w:rPr>
                        <w:tab/>
                      </w:r>
                      <w:r w:rsidR="008E1C37" w:rsidRPr="001158AE">
                        <w:rPr>
                          <w:rFonts w:ascii="Arial" w:hAnsi="Arial" w:cs="Arial"/>
                          <w:sz w:val="20"/>
                          <w:szCs w:val="20"/>
                          <w:lang w:val="en-US"/>
                        </w:rPr>
                        <w:tab/>
                        <w:t>peter.stipp</w:t>
                      </w:r>
                      <w:r w:rsidRPr="001158AE">
                        <w:rPr>
                          <w:rFonts w:ascii="Arial" w:hAnsi="Arial" w:cs="Arial"/>
                          <w:sz w:val="20"/>
                          <w:szCs w:val="20"/>
                          <w:lang w:val="en-US"/>
                        </w:rPr>
                        <w:t>@awikom.de</w:t>
                      </w:r>
                    </w:p>
                    <w:p w14:paraId="58BA455C" w14:textId="374CCEFC" w:rsidR="005D79FE" w:rsidRPr="001158AE" w:rsidRDefault="005D79FE" w:rsidP="006834E5">
                      <w:pPr>
                        <w:rPr>
                          <w:rFonts w:ascii="Arial" w:hAnsi="Arial" w:cs="Arial"/>
                          <w:sz w:val="20"/>
                          <w:szCs w:val="20"/>
                          <w:lang w:val="en-US"/>
                        </w:rPr>
                      </w:pPr>
                      <w:r w:rsidRPr="001158AE">
                        <w:rPr>
                          <w:rFonts w:ascii="Arial" w:hAnsi="Arial" w:cs="Arial"/>
                          <w:sz w:val="20"/>
                          <w:szCs w:val="20"/>
                          <w:lang w:val="en-US"/>
                        </w:rPr>
                        <w:t>www.zwick.de</w:t>
                      </w:r>
                      <w:r w:rsidRPr="001158AE">
                        <w:rPr>
                          <w:rFonts w:ascii="Arial" w:hAnsi="Arial" w:cs="Arial"/>
                          <w:sz w:val="20"/>
                          <w:szCs w:val="20"/>
                          <w:lang w:val="en-US"/>
                        </w:rPr>
                        <w:tab/>
                      </w:r>
                      <w:r w:rsidRPr="001158AE">
                        <w:rPr>
                          <w:rFonts w:ascii="Arial" w:hAnsi="Arial" w:cs="Arial"/>
                          <w:sz w:val="20"/>
                          <w:szCs w:val="20"/>
                          <w:lang w:val="en-US"/>
                        </w:rPr>
                        <w:tab/>
                      </w:r>
                      <w:r w:rsidRPr="001158AE">
                        <w:rPr>
                          <w:rFonts w:ascii="Arial" w:hAnsi="Arial" w:cs="Arial"/>
                          <w:sz w:val="20"/>
                          <w:szCs w:val="20"/>
                          <w:lang w:val="en-US"/>
                        </w:rPr>
                        <w:tab/>
                      </w:r>
                      <w:r w:rsidRPr="001158AE">
                        <w:rPr>
                          <w:rFonts w:ascii="Arial" w:hAnsi="Arial" w:cs="Arial"/>
                          <w:sz w:val="20"/>
                          <w:szCs w:val="20"/>
                          <w:lang w:val="en-US"/>
                        </w:rPr>
                        <w:tab/>
                      </w:r>
                      <w:r w:rsidRPr="001158AE">
                        <w:rPr>
                          <w:rFonts w:ascii="Arial" w:hAnsi="Arial" w:cs="Arial"/>
                          <w:sz w:val="20"/>
                          <w:szCs w:val="20"/>
                          <w:lang w:val="en-US"/>
                        </w:rPr>
                        <w:tab/>
                      </w:r>
                      <w:r w:rsidRPr="001158AE">
                        <w:rPr>
                          <w:rFonts w:ascii="Arial" w:hAnsi="Arial" w:cs="Arial"/>
                          <w:sz w:val="20"/>
                          <w:szCs w:val="20"/>
                          <w:lang w:val="en-US"/>
                        </w:rPr>
                        <w:tab/>
                        <w:t>www.awikom.de</w:t>
                      </w:r>
                    </w:p>
                  </w:txbxContent>
                </v:textbox>
                <w10:wrap type="square"/>
              </v:shape>
            </w:pict>
          </mc:Fallback>
        </mc:AlternateContent>
      </w:r>
      <w:r w:rsidR="00F8518B" w:rsidRPr="00F119C5">
        <w:rPr>
          <w:rFonts w:ascii="Arial" w:hAnsi="Arial" w:cs="Arial"/>
          <w:b w:val="0"/>
          <w:sz w:val="16"/>
          <w:szCs w:val="16"/>
        </w:rPr>
        <w:t xml:space="preserve">  </w:t>
      </w:r>
    </w:p>
    <w:p w14:paraId="66BB5A86" w14:textId="77777777" w:rsidR="00DC794A" w:rsidRPr="00753D42" w:rsidRDefault="00DC794A" w:rsidP="00F119C5">
      <w:pPr>
        <w:tabs>
          <w:tab w:val="left" w:pos="7371"/>
        </w:tabs>
        <w:spacing w:line="360" w:lineRule="auto"/>
        <w:ind w:right="-142"/>
        <w:rPr>
          <w:rFonts w:ascii="Arial" w:hAnsi="Arial" w:cs="Arial"/>
          <w:bCs/>
          <w:kern w:val="36"/>
          <w:sz w:val="20"/>
          <w:szCs w:val="20"/>
          <w:lang w:val="de-DE"/>
        </w:rPr>
      </w:pPr>
    </w:p>
    <w:p w14:paraId="4EBB8552" w14:textId="3E804345" w:rsidR="004E221A" w:rsidRPr="00DC794A" w:rsidRDefault="00705F6C" w:rsidP="005D6F89">
      <w:pPr>
        <w:pStyle w:val="Lead-In"/>
        <w:suppressAutoHyphens/>
        <w:jc w:val="left"/>
        <w:rPr>
          <w:rFonts w:ascii="Arial" w:hAnsi="Arial" w:cs="Arial"/>
          <w:b w:val="0"/>
          <w:color w:val="auto"/>
          <w:sz w:val="16"/>
          <w:szCs w:val="16"/>
        </w:rPr>
      </w:pPr>
      <w:r w:rsidRPr="00DC794A">
        <w:rPr>
          <w:rFonts w:ascii="Arial" w:hAnsi="Arial" w:cs="Arial"/>
          <w:b w:val="0"/>
          <w:color w:val="auto"/>
          <w:sz w:val="16"/>
          <w:szCs w:val="16"/>
        </w:rPr>
        <w:t xml:space="preserve">         </w:t>
      </w:r>
    </w:p>
    <w:p w14:paraId="17040787" w14:textId="4F8B5484" w:rsidR="00705F6C" w:rsidRPr="00DC794A" w:rsidRDefault="00DC794A" w:rsidP="00DC794A">
      <w:pPr>
        <w:pStyle w:val="Lead-In"/>
        <w:suppressAutoHyphens/>
        <w:jc w:val="left"/>
        <w:rPr>
          <w:rFonts w:ascii="Arial" w:hAnsi="Arial" w:cs="Arial"/>
          <w:b w:val="0"/>
          <w:color w:val="auto"/>
          <w:sz w:val="16"/>
          <w:szCs w:val="16"/>
        </w:rPr>
      </w:pPr>
      <w:r>
        <w:rPr>
          <w:rFonts w:ascii="Arial" w:hAnsi="Arial" w:cs="Arial"/>
          <w:b w:val="0"/>
          <w:color w:val="auto"/>
          <w:sz w:val="16"/>
          <w:szCs w:val="16"/>
        </w:rPr>
        <w:t xml:space="preserve"> </w:t>
      </w:r>
      <w:r w:rsidR="00705F6C" w:rsidRPr="00DC794A">
        <w:rPr>
          <w:rFonts w:ascii="Arial" w:hAnsi="Arial" w:cs="Arial"/>
          <w:b w:val="0"/>
          <w:color w:val="auto"/>
          <w:sz w:val="16"/>
          <w:szCs w:val="16"/>
        </w:rPr>
        <w:t xml:space="preserve">             </w:t>
      </w:r>
      <w:r w:rsidR="00B9496B" w:rsidRPr="00DC794A">
        <w:rPr>
          <w:rFonts w:ascii="Arial" w:hAnsi="Arial" w:cs="Arial"/>
          <w:b w:val="0"/>
          <w:color w:val="auto"/>
          <w:sz w:val="16"/>
          <w:szCs w:val="16"/>
        </w:rPr>
        <w:t xml:space="preserve">                                               </w:t>
      </w:r>
    </w:p>
    <w:p w14:paraId="06D48271" w14:textId="7063E1CA" w:rsidR="00873E05" w:rsidRPr="00004927" w:rsidRDefault="000577C1" w:rsidP="005D6F89">
      <w:pPr>
        <w:pStyle w:val="Lead-In"/>
        <w:suppressAutoHyphens/>
        <w:jc w:val="left"/>
        <w:rPr>
          <w:rFonts w:ascii="Arial" w:hAnsi="Arial" w:cs="Arial"/>
          <w:b w:val="0"/>
          <w:color w:val="CC0000"/>
        </w:rPr>
      </w:pPr>
      <w:r>
        <w:rPr>
          <w:rFonts w:ascii="Arial" w:hAnsi="Arial" w:cs="Arial"/>
          <w:b w:val="0"/>
          <w:noProof/>
          <w:color w:val="CC0000"/>
        </w:rPr>
        <w:drawing>
          <wp:inline distT="0" distB="0" distL="0" distR="0" wp14:anchorId="3BEA7029" wp14:editId="44C2B1DD">
            <wp:extent cx="2216130" cy="3333750"/>
            <wp:effectExtent l="0" t="0" r="0" b="0"/>
            <wp:docPr id="1" name="Grafik 1" descr="Z:\ZWI\Presse\2018\Pressemeldungen\Versendet\ZWI-18-002 PR Schneller zu sicheren Prüfergebnissen\JPEGs\Zwick_Roell_Z250_mit_Temperierk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ZWI\Presse\2018\Pressemeldungen\Versendet\ZWI-18-002 PR Schneller zu sicheren Prüfergebnissen\JPEGs\Zwick_Roell_Z250_mit_Temperierkamm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5662" cy="3333046"/>
                    </a:xfrm>
                    <a:prstGeom prst="rect">
                      <a:avLst/>
                    </a:prstGeom>
                    <a:noFill/>
                    <a:ln>
                      <a:noFill/>
                    </a:ln>
                  </pic:spPr>
                </pic:pic>
              </a:graphicData>
            </a:graphic>
          </wp:inline>
        </w:drawing>
      </w:r>
    </w:p>
    <w:p w14:paraId="356F0FB5" w14:textId="174F6097" w:rsidR="008D5446" w:rsidRPr="004E221A" w:rsidRDefault="000577C1" w:rsidP="005D6F89">
      <w:pPr>
        <w:pStyle w:val="Lead-In"/>
        <w:suppressAutoHyphens/>
        <w:jc w:val="left"/>
        <w:rPr>
          <w:rFonts w:ascii="Arial" w:hAnsi="Arial" w:cs="Arial"/>
          <w:b w:val="0"/>
          <w:color w:val="auto"/>
          <w:sz w:val="16"/>
          <w:szCs w:val="16"/>
        </w:rPr>
      </w:pPr>
      <w:r>
        <w:rPr>
          <w:rFonts w:ascii="Arial" w:hAnsi="Arial" w:cs="Arial"/>
          <w:b w:val="0"/>
          <w:color w:val="auto"/>
          <w:sz w:val="16"/>
          <w:szCs w:val="16"/>
        </w:rPr>
        <w:t xml:space="preserve">Zwick </w:t>
      </w:r>
      <w:proofErr w:type="spellStart"/>
      <w:r>
        <w:rPr>
          <w:rFonts w:ascii="Arial" w:hAnsi="Arial" w:cs="Arial"/>
          <w:b w:val="0"/>
          <w:color w:val="auto"/>
          <w:sz w:val="16"/>
          <w:szCs w:val="16"/>
        </w:rPr>
        <w:t>Roell</w:t>
      </w:r>
      <w:proofErr w:type="spellEnd"/>
      <w:r>
        <w:rPr>
          <w:rFonts w:ascii="Arial" w:hAnsi="Arial" w:cs="Arial"/>
          <w:b w:val="0"/>
          <w:color w:val="auto"/>
          <w:sz w:val="16"/>
          <w:szCs w:val="16"/>
        </w:rPr>
        <w:t xml:space="preserve"> </w:t>
      </w:r>
      <w:proofErr w:type="spellStart"/>
      <w:r>
        <w:rPr>
          <w:rFonts w:ascii="Arial" w:hAnsi="Arial" w:cs="Arial"/>
          <w:b w:val="0"/>
          <w:color w:val="auto"/>
          <w:sz w:val="16"/>
          <w:szCs w:val="16"/>
        </w:rPr>
        <w:t>AllroundLine</w:t>
      </w:r>
      <w:proofErr w:type="spellEnd"/>
      <w:r>
        <w:rPr>
          <w:rFonts w:ascii="Arial" w:hAnsi="Arial" w:cs="Arial"/>
          <w:b w:val="0"/>
          <w:color w:val="auto"/>
          <w:sz w:val="16"/>
          <w:szCs w:val="16"/>
        </w:rPr>
        <w:t xml:space="preserve"> Z250 mit Temperierkammer </w:t>
      </w:r>
      <w:r w:rsidR="00753D42">
        <w:rPr>
          <w:rFonts w:ascii="Arial" w:hAnsi="Arial" w:cs="Arial"/>
          <w:b w:val="0"/>
          <w:color w:val="auto"/>
          <w:sz w:val="16"/>
          <w:szCs w:val="16"/>
        </w:rPr>
        <w:t xml:space="preserve"> (Bildquelle Zwick </w:t>
      </w:r>
      <w:proofErr w:type="spellStart"/>
      <w:r w:rsidR="00753D42">
        <w:rPr>
          <w:rFonts w:ascii="Arial" w:hAnsi="Arial" w:cs="Arial"/>
          <w:b w:val="0"/>
          <w:color w:val="auto"/>
          <w:sz w:val="16"/>
          <w:szCs w:val="16"/>
        </w:rPr>
        <w:t>Roell</w:t>
      </w:r>
      <w:proofErr w:type="spellEnd"/>
      <w:r w:rsidR="00753D42">
        <w:rPr>
          <w:rFonts w:ascii="Arial" w:hAnsi="Arial" w:cs="Arial"/>
          <w:b w:val="0"/>
          <w:color w:val="auto"/>
          <w:sz w:val="16"/>
          <w:szCs w:val="16"/>
        </w:rPr>
        <w:t>)</w:t>
      </w:r>
    </w:p>
    <w:p w14:paraId="4A96F6F4" w14:textId="77777777" w:rsidR="00F16483" w:rsidRDefault="00F16483" w:rsidP="005D6F89">
      <w:pPr>
        <w:pStyle w:val="Lead-In"/>
        <w:suppressAutoHyphens/>
        <w:jc w:val="left"/>
        <w:rPr>
          <w:rFonts w:ascii="Arial" w:hAnsi="Arial" w:cs="Arial"/>
          <w:color w:val="CC0000"/>
          <w:sz w:val="20"/>
          <w:szCs w:val="20"/>
        </w:rPr>
      </w:pPr>
    </w:p>
    <w:p w14:paraId="1C8CCB7B" w14:textId="77777777" w:rsidR="00F16483" w:rsidRDefault="00F16483" w:rsidP="005D6F89">
      <w:pPr>
        <w:pStyle w:val="Lead-In"/>
        <w:suppressAutoHyphens/>
        <w:jc w:val="left"/>
        <w:rPr>
          <w:rFonts w:ascii="Arial" w:hAnsi="Arial" w:cs="Arial"/>
          <w:color w:val="CC0000"/>
          <w:sz w:val="20"/>
          <w:szCs w:val="20"/>
        </w:rPr>
      </w:pPr>
    </w:p>
    <w:p w14:paraId="3AD7B737" w14:textId="77777777" w:rsidR="005D6F89" w:rsidRDefault="005D6F89" w:rsidP="005D6F89">
      <w:pPr>
        <w:pStyle w:val="Lead-In"/>
        <w:suppressAutoHyphens/>
        <w:jc w:val="left"/>
      </w:pPr>
      <w:r w:rsidRPr="009E67E5">
        <w:rPr>
          <w:rFonts w:ascii="Arial" w:hAnsi="Arial" w:cs="Arial"/>
          <w:color w:val="CC0000"/>
          <w:sz w:val="20"/>
          <w:szCs w:val="20"/>
        </w:rPr>
        <w:t>Über die Zwick Roell Gruppe</w:t>
      </w:r>
    </w:p>
    <w:p w14:paraId="7414841E" w14:textId="02AECC80" w:rsidR="006543AA" w:rsidRPr="009E67E5" w:rsidRDefault="005D6F89" w:rsidP="009619E6">
      <w:pPr>
        <w:pStyle w:val="Lead-In"/>
        <w:suppressAutoHyphens/>
        <w:spacing w:line="360" w:lineRule="auto"/>
        <w:jc w:val="left"/>
        <w:rPr>
          <w:rFonts w:ascii="Arial" w:hAnsi="Arial"/>
        </w:rPr>
      </w:pPr>
      <w:r>
        <w:rPr>
          <w:rFonts w:ascii="Times" w:hAnsi="Times"/>
          <w:noProof/>
          <w:sz w:val="20"/>
          <w:szCs w:val="20"/>
        </w:rPr>
        <mc:AlternateContent>
          <mc:Choice Requires="wps">
            <w:drawing>
              <wp:anchor distT="0" distB="0" distL="114300" distR="114300" simplePos="0" relativeHeight="251686912" behindDoc="0" locked="0" layoutInCell="1" allowOverlap="1" wp14:anchorId="12406DE3" wp14:editId="4CC44E9E">
                <wp:simplePos x="0" y="0"/>
                <wp:positionH relativeFrom="column">
                  <wp:posOffset>-4445</wp:posOffset>
                </wp:positionH>
                <wp:positionV relativeFrom="paragraph">
                  <wp:posOffset>1905000</wp:posOffset>
                </wp:positionV>
                <wp:extent cx="6120130" cy="240030"/>
                <wp:effectExtent l="0" t="0" r="0" b="7620"/>
                <wp:wrapSquare wrapText="bothSides"/>
                <wp:docPr id="5" name="Textfeld 5"/>
                <wp:cNvGraphicFramePr/>
                <a:graphic xmlns:a="http://schemas.openxmlformats.org/drawingml/2006/main">
                  <a:graphicData uri="http://schemas.microsoft.com/office/word/2010/wordprocessingShape">
                    <wps:wsp>
                      <wps:cNvSpPr txBox="1"/>
                      <wps:spPr>
                        <a:xfrm>
                          <a:off x="0" y="0"/>
                          <a:ext cx="6120130" cy="240030"/>
                        </a:xfrm>
                        <a:prstGeom prst="rect">
                          <a:avLst/>
                        </a:prstGeom>
                        <a:solidFill>
                          <a:srgbClr val="CC00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308E81" w14:textId="77777777" w:rsidR="005D6F89" w:rsidRDefault="005D6F89" w:rsidP="005D6F89">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 pr.awikom.de/zwick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33" type="#_x0000_t202" style="position:absolute;margin-left:-.35pt;margin-top:150pt;width:481.9pt;height:18.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" fillcolor="#c00" stroked="f">
                <v:textbox>
                  <w:txbxContent>
                    <w:p w14:paraId="2D308E81" w14:textId="77777777" w:rsidR="005D6F89" w:rsidRDefault="005D6F89" w:rsidP="005D6F89">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 pr.awikom.de/zwick</w:t>
                      </w:r>
                    </w:p>
                  </w:txbxContent>
                </v:textbox>
                <w10:wrap type="square"/>
              </v:shape>
            </w:pict>
          </mc:Fallback>
        </mc:AlternateContent>
      </w:r>
      <w:r w:rsidRPr="009E67E5">
        <w:rPr>
          <w:rFonts w:ascii="Arial" w:hAnsi="Arial"/>
        </w:rPr>
        <w:t>Kunden der Zwick Roell Gruppe profitieren von über 160 Jahren Erfahrung in der Material- und Bauteilprüfung. Zwick ist weltweit führend in der statischen Prüfung und verzeichnet ein signifikantes Wachstum bei Betriebsfestigkeitsprüfsystemen. In Zahlen au</w:t>
      </w:r>
      <w:r>
        <w:rPr>
          <w:rFonts w:ascii="Arial" w:hAnsi="Arial"/>
        </w:rPr>
        <w:t>sgedrückt: Im Geschäftsj</w:t>
      </w:r>
      <w:r w:rsidR="00EB79E1">
        <w:rPr>
          <w:rFonts w:ascii="Arial" w:hAnsi="Arial"/>
        </w:rPr>
        <w:t>ahr 2017</w:t>
      </w:r>
      <w:r w:rsidRPr="009E67E5">
        <w:rPr>
          <w:rFonts w:ascii="Arial" w:hAnsi="Arial"/>
        </w:rPr>
        <w:t xml:space="preserve"> erzielte das Unternehmen einen </w:t>
      </w:r>
      <w:r w:rsidR="00EB79E1">
        <w:rPr>
          <w:rFonts w:ascii="Arial" w:hAnsi="Arial"/>
        </w:rPr>
        <w:t>Umsatz von 226</w:t>
      </w:r>
      <w:r w:rsidRPr="009E67E5">
        <w:rPr>
          <w:rFonts w:ascii="Arial" w:hAnsi="Arial"/>
        </w:rPr>
        <w:t xml:space="preserve"> Mio. EUR. Zur Firmengruppe Z</w:t>
      </w:r>
      <w:r>
        <w:rPr>
          <w:rFonts w:ascii="Arial" w:hAnsi="Arial"/>
        </w:rPr>
        <w:t>wick Roell gehören mehr als 1.</w:t>
      </w:r>
      <w:r w:rsidR="00EB79E1">
        <w:rPr>
          <w:rFonts w:ascii="Arial" w:hAnsi="Arial"/>
        </w:rPr>
        <w:t>500</w:t>
      </w:r>
      <w:r w:rsidRPr="009E67E5">
        <w:rPr>
          <w:rFonts w:ascii="Arial" w:hAnsi="Arial"/>
        </w:rPr>
        <w:t xml:space="preserve"> Mitarbeiter und Produktionsstandorte in Deutschland (Ulm, Bickenbach), Großbritannien (Stourbridge) und Österreich (Fürstenfeld). Das Unternehmen verfügt über weitere Niederlassungen in Frankreich, Großbritannien, Spanien, </w:t>
      </w:r>
      <w:r>
        <w:rPr>
          <w:rFonts w:ascii="Arial" w:hAnsi="Arial"/>
        </w:rPr>
        <w:t xml:space="preserve">USA, Mexiko, Brasilien, </w:t>
      </w:r>
      <w:r w:rsidRPr="009E67E5">
        <w:rPr>
          <w:rFonts w:ascii="Arial" w:hAnsi="Arial"/>
        </w:rPr>
        <w:t>Singapur und China, sowie weltweite Vertretungen in 56 Ländern. Weitere Informationen auf www.zwick.de</w:t>
      </w:r>
    </w:p>
    <w:sectPr w:rsidR="006543AA" w:rsidRPr="009E67E5" w:rsidSect="00827698">
      <w:headerReference w:type="even" r:id="rId13"/>
      <w:headerReference w:type="default" r:id="rId14"/>
      <w:headerReference w:type="first" r:id="rId15"/>
      <w:footerReference w:type="first" r:id="rId16"/>
      <w:pgSz w:w="11900" w:h="16840"/>
      <w:pgMar w:top="1418" w:right="1694" w:bottom="851" w:left="1134" w:header="567"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1BCC3F" w14:textId="77777777" w:rsidR="009608B7" w:rsidRDefault="009608B7" w:rsidP="006543AA">
      <w:r>
        <w:separator/>
      </w:r>
    </w:p>
  </w:endnote>
  <w:endnote w:type="continuationSeparator" w:id="0">
    <w:p w14:paraId="192BBC16" w14:textId="77777777" w:rsidR="009608B7" w:rsidRDefault="009608B7"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PMingLiU">
    <w:panose1 w:val="02020500000000000000"/>
    <w:charset w:val="88"/>
    <w:family w:val="auto"/>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imes-Roman">
    <w:charset w:val="00"/>
    <w:family w:val="auto"/>
    <w:pitch w:val="variable"/>
    <w:sig w:usb0="00000003" w:usb1="00000000" w:usb2="00000000" w:usb3="00000000" w:csb0="00000001" w:csb1="00000000"/>
  </w:font>
  <w:font w:name="Helvetica-Bold">
    <w:altName w:val="Helvetica"/>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FS Albert Pro">
    <w:altName w:val="Corbel"/>
    <w:panose1 w:val="00000000000000000000"/>
    <w:charset w:val="00"/>
    <w:family w:val="modern"/>
    <w:notTrueType/>
    <w:pitch w:val="variable"/>
    <w:sig w:usb0="A00002AF" w:usb1="5000205B" w:usb2="00000000" w:usb3="00000000" w:csb0="0000009F" w:csb1="00000000"/>
  </w:font>
  <w:font w:name="Arial">
    <w:panose1 w:val="020B0604020202020204"/>
    <w:charset w:val="00"/>
    <w:family w:val="auto"/>
    <w:pitch w:val="variable"/>
    <w:sig w:usb0="E0002AFF" w:usb1="C0007843" w:usb2="00000009" w:usb3="00000000" w:csb0="000001FF" w:csb1="00000000"/>
  </w:font>
  <w:font w:name="Univers LT Std 45 Light">
    <w:panose1 w:val="020B0403020202020204"/>
    <w:charset w:val="00"/>
    <w:family w:val="auto"/>
    <w:pitch w:val="variable"/>
    <w:sig w:usb0="00000003" w:usb1="00000000" w:usb2="00000000" w:usb3="00000000" w:csb0="00000001" w:csb1="00000000"/>
  </w:font>
  <w:font w:name="Univers-Bold">
    <w:altName w:val="Geneva"/>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E709E" w14:textId="6A2C5971"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4F23D5" w14:textId="77777777" w:rsidR="009608B7" w:rsidRDefault="009608B7" w:rsidP="006543AA">
      <w:r>
        <w:separator/>
      </w:r>
    </w:p>
  </w:footnote>
  <w:footnote w:type="continuationSeparator" w:id="0">
    <w:p w14:paraId="134CF480" w14:textId="77777777" w:rsidR="009608B7" w:rsidRDefault="009608B7" w:rsidP="006543A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bottomFromText="200" w:vertAnchor="text" w:tblpY="1"/>
      <w:tblW w:w="4937" w:type="pct"/>
      <w:tblLook w:val="04A0" w:firstRow="1" w:lastRow="0" w:firstColumn="1" w:lastColumn="0" w:noHBand="0" w:noVBand="1"/>
    </w:tblPr>
    <w:tblGrid>
      <w:gridCol w:w="3640"/>
      <w:gridCol w:w="2095"/>
      <w:gridCol w:w="3436"/>
    </w:tblGrid>
    <w:tr w:rsidR="005D79FE" w:rsidRPr="008E0D90" w14:paraId="6434EDF1" w14:textId="77777777" w:rsidTr="006543AA">
      <w:trPr>
        <w:trHeight w:val="151"/>
      </w:trPr>
      <w:tc>
        <w:tcPr>
          <w:tcW w:w="2389" w:type="pct"/>
          <w:tcBorders>
            <w:top w:val="nil"/>
            <w:left w:val="nil"/>
            <w:bottom w:val="single" w:sz="4" w:space="0" w:color="4F81BD" w:themeColor="accent1"/>
            <w:right w:val="nil"/>
          </w:tcBorders>
        </w:tcPr>
        <w:p w14:paraId="6165981A"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188FFAE" w14:textId="77777777" w:rsidR="005D79FE" w:rsidRDefault="009608B7">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End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4FC56EB5"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291F8FAD" w14:textId="77777777" w:rsidTr="006543AA">
      <w:trPr>
        <w:trHeight w:val="150"/>
      </w:trPr>
      <w:tc>
        <w:tcPr>
          <w:tcW w:w="2389" w:type="pct"/>
          <w:tcBorders>
            <w:top w:val="single" w:sz="4" w:space="0" w:color="4F81BD" w:themeColor="accent1"/>
            <w:left w:val="nil"/>
            <w:bottom w:val="nil"/>
            <w:right w:val="nil"/>
          </w:tcBorders>
        </w:tcPr>
        <w:p w14:paraId="5D992EBC"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58A2C99F" w14:textId="77777777" w:rsidR="005D79FE" w:rsidRDefault="005D79FE">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781DC51B"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3AD7A4DB" w14:textId="77777777" w:rsidR="005D79FE" w:rsidRDefault="005D79FE">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54A76" w14:textId="41A5618D" w:rsidR="005D79FE" w:rsidRDefault="005D79FE">
    <w:pPr>
      <w:pStyle w:val="Kopfzeile"/>
      <w:rPr>
        <w:noProof/>
        <w:lang w:val="de-DE"/>
      </w:rPr>
    </w:pPr>
    <w:r>
      <w:rPr>
        <w:rFonts w:hint="eastAsia"/>
        <w:noProof/>
        <w:lang w:val="de-DE"/>
      </w:rPr>
      <w:drawing>
        <wp:inline distT="0" distB="0" distL="0" distR="0" wp14:anchorId="3F1E68C1" wp14:editId="0CA57DFF">
          <wp:extent cx="1600443" cy="361504"/>
          <wp:effectExtent l="0" t="0" r="0" b="0"/>
          <wp:docPr id="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1597" cy="361765"/>
                  </a:xfrm>
                  <a:prstGeom prst="rect">
                    <a:avLst/>
                  </a:prstGeom>
                </pic:spPr>
              </pic:pic>
            </a:graphicData>
          </a:graphic>
        </wp:inline>
      </w:drawing>
    </w:r>
    <w:r w:rsidR="00BF2961">
      <w:rPr>
        <w:noProof/>
        <w:lang w:val="de-DE"/>
      </w:rPr>
      <w:t xml:space="preserve">                                                         </w:t>
    </w:r>
  </w:p>
  <w:p w14:paraId="009C482D" w14:textId="77777777" w:rsidR="00827698" w:rsidRDefault="00827698">
    <w:pPr>
      <w:pStyle w:val="Kopfzeile"/>
    </w:pPr>
  </w:p>
  <w:p w14:paraId="7849DED7"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7C339" w14:textId="3C277E96" w:rsidR="005D79FE" w:rsidRDefault="005D79FE" w:rsidP="006543AA">
    <w:pPr>
      <w:pStyle w:val="Kopfzeile"/>
    </w:pPr>
    <w:r>
      <w:rPr>
        <w:rFonts w:hint="eastAsia"/>
        <w:noProof/>
        <w:lang w:val="de-DE"/>
      </w:rPr>
      <w:drawing>
        <wp:inline distT="0" distB="0" distL="0" distR="0" wp14:anchorId="0939DA77" wp14:editId="2B183855">
          <wp:extent cx="1600443" cy="361504"/>
          <wp:effectExtent l="0" t="0" r="0" b="0"/>
          <wp:docPr id="8"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1597" cy="361765"/>
                  </a:xfrm>
                  <a:prstGeom prst="rect">
                    <a:avLst/>
                  </a:prstGeom>
                </pic:spPr>
              </pic:pic>
            </a:graphicData>
          </a:graphic>
        </wp:inline>
      </w:drawing>
    </w:r>
    <w:r w:rsidR="00BF2961">
      <w:t xml:space="preserve">                                                                </w:t>
    </w:r>
  </w:p>
  <w:p w14:paraId="78A9339A" w14:textId="77777777" w:rsidR="005D79FE" w:rsidRDefault="005D79FE" w:rsidP="006543AA">
    <w:pPr>
      <w:pStyle w:val="Kopfzeile"/>
    </w:pPr>
  </w:p>
  <w:p w14:paraId="3D1F54F9" w14:textId="77777777" w:rsidR="005D79FE" w:rsidRDefault="005D79FE" w:rsidP="00AD72BB">
    <w:pPr>
      <w:pStyle w:val="Kopfzeile"/>
      <w:tabs>
        <w:tab w:val="clear" w:pos="9072"/>
        <w:tab w:val="right" w:pos="9639"/>
      </w:tabs>
      <w:rPr>
        <w:color w:val="CC0000"/>
        <w:sz w:val="40"/>
        <w:szCs w:val="40"/>
      </w:rPr>
    </w:pPr>
  </w:p>
  <w:p w14:paraId="03F6D164" w14:textId="2A307A61" w:rsidR="005D79FE" w:rsidRPr="009E67E5" w:rsidRDefault="005D79FE" w:rsidP="00AD72BB">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PRESSEMITTEILUNG</w:t>
    </w:r>
    <w:r w:rsidRPr="009E67E5">
      <w:rPr>
        <w:rFonts w:ascii="Arial" w:hAnsi="Arial"/>
        <w:b/>
        <w:color w:val="CC0000"/>
        <w:sz w:val="36"/>
        <w:szCs w:val="36"/>
      </w:rPr>
      <w:tab/>
    </w:r>
    <w:r w:rsidRPr="009E67E5">
      <w:rPr>
        <w:rFonts w:ascii="Arial" w:hAnsi="Arial"/>
        <w:b/>
        <w:color w:val="CC0000"/>
        <w:sz w:val="36"/>
        <w:szCs w:val="36"/>
      </w:rPr>
      <w:tab/>
    </w:r>
  </w:p>
  <w:p w14:paraId="2ECB8FD8" w14:textId="5B35D76A" w:rsidR="005D79FE" w:rsidRDefault="005D79FE">
    <w:pPr>
      <w:pStyle w:val="Kopfzeile"/>
      <w:rPr>
        <w:rFonts w:ascii="Arial" w:hAnsi="Arial" w:cs="Arial"/>
        <w:b/>
        <w:sz w:val="20"/>
        <w:szCs w:val="20"/>
      </w:rPr>
    </w:pPr>
  </w:p>
  <w:p w14:paraId="525A12E1"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3AA"/>
    <w:rsid w:val="00003FEE"/>
    <w:rsid w:val="00004927"/>
    <w:rsid w:val="0001668B"/>
    <w:rsid w:val="000329D8"/>
    <w:rsid w:val="00032A9A"/>
    <w:rsid w:val="000577C1"/>
    <w:rsid w:val="000602CF"/>
    <w:rsid w:val="00065298"/>
    <w:rsid w:val="0007408E"/>
    <w:rsid w:val="000746A4"/>
    <w:rsid w:val="0008117E"/>
    <w:rsid w:val="00081985"/>
    <w:rsid w:val="000957CA"/>
    <w:rsid w:val="000A4026"/>
    <w:rsid w:val="000A41CF"/>
    <w:rsid w:val="000A676D"/>
    <w:rsid w:val="000A7898"/>
    <w:rsid w:val="000B224E"/>
    <w:rsid w:val="000C03BC"/>
    <w:rsid w:val="000C2472"/>
    <w:rsid w:val="000E0605"/>
    <w:rsid w:val="00103962"/>
    <w:rsid w:val="0010715A"/>
    <w:rsid w:val="001158AE"/>
    <w:rsid w:val="001179B3"/>
    <w:rsid w:val="00136C10"/>
    <w:rsid w:val="00152A87"/>
    <w:rsid w:val="00155A63"/>
    <w:rsid w:val="0016656D"/>
    <w:rsid w:val="001875AC"/>
    <w:rsid w:val="001A7B79"/>
    <w:rsid w:val="001B2669"/>
    <w:rsid w:val="001B6E7F"/>
    <w:rsid w:val="001B7E84"/>
    <w:rsid w:val="001C756C"/>
    <w:rsid w:val="00201622"/>
    <w:rsid w:val="00201B67"/>
    <w:rsid w:val="00203B82"/>
    <w:rsid w:val="00212C1D"/>
    <w:rsid w:val="00221CDF"/>
    <w:rsid w:val="00222559"/>
    <w:rsid w:val="00226427"/>
    <w:rsid w:val="002668A9"/>
    <w:rsid w:val="00267F13"/>
    <w:rsid w:val="002725BB"/>
    <w:rsid w:val="0029603D"/>
    <w:rsid w:val="002B1BC6"/>
    <w:rsid w:val="002B239E"/>
    <w:rsid w:val="002C1E38"/>
    <w:rsid w:val="002C3C31"/>
    <w:rsid w:val="002D14C6"/>
    <w:rsid w:val="002D1EB6"/>
    <w:rsid w:val="002F07CF"/>
    <w:rsid w:val="00320509"/>
    <w:rsid w:val="003336A0"/>
    <w:rsid w:val="003341C6"/>
    <w:rsid w:val="00340609"/>
    <w:rsid w:val="00350370"/>
    <w:rsid w:val="00360220"/>
    <w:rsid w:val="003863BD"/>
    <w:rsid w:val="00394493"/>
    <w:rsid w:val="003B00EA"/>
    <w:rsid w:val="003B31A5"/>
    <w:rsid w:val="003B41D7"/>
    <w:rsid w:val="003D0757"/>
    <w:rsid w:val="003F6BE9"/>
    <w:rsid w:val="004008F5"/>
    <w:rsid w:val="004065B8"/>
    <w:rsid w:val="004132F9"/>
    <w:rsid w:val="00427197"/>
    <w:rsid w:val="00431916"/>
    <w:rsid w:val="00433CC7"/>
    <w:rsid w:val="00441002"/>
    <w:rsid w:val="00446C5A"/>
    <w:rsid w:val="00460B92"/>
    <w:rsid w:val="00465C5B"/>
    <w:rsid w:val="004E221A"/>
    <w:rsid w:val="004E432C"/>
    <w:rsid w:val="0052442A"/>
    <w:rsid w:val="00545E46"/>
    <w:rsid w:val="0055245A"/>
    <w:rsid w:val="0057784B"/>
    <w:rsid w:val="00580D39"/>
    <w:rsid w:val="00583579"/>
    <w:rsid w:val="00593CE8"/>
    <w:rsid w:val="005B4219"/>
    <w:rsid w:val="005B7619"/>
    <w:rsid w:val="005C3BEE"/>
    <w:rsid w:val="005D08F4"/>
    <w:rsid w:val="005D6222"/>
    <w:rsid w:val="005D6F89"/>
    <w:rsid w:val="005D79FE"/>
    <w:rsid w:val="005E21D2"/>
    <w:rsid w:val="005F56EB"/>
    <w:rsid w:val="00612F82"/>
    <w:rsid w:val="006138A2"/>
    <w:rsid w:val="00622021"/>
    <w:rsid w:val="00625820"/>
    <w:rsid w:val="00625C4C"/>
    <w:rsid w:val="0063054C"/>
    <w:rsid w:val="00637D1C"/>
    <w:rsid w:val="00641CF8"/>
    <w:rsid w:val="00643F52"/>
    <w:rsid w:val="00647438"/>
    <w:rsid w:val="006543AA"/>
    <w:rsid w:val="00655CD7"/>
    <w:rsid w:val="006834E5"/>
    <w:rsid w:val="006B24A3"/>
    <w:rsid w:val="006B49DC"/>
    <w:rsid w:val="006B5686"/>
    <w:rsid w:val="006B6289"/>
    <w:rsid w:val="006C4861"/>
    <w:rsid w:val="006F2460"/>
    <w:rsid w:val="006F63B2"/>
    <w:rsid w:val="00705F6C"/>
    <w:rsid w:val="00714E97"/>
    <w:rsid w:val="00715C2E"/>
    <w:rsid w:val="007162B8"/>
    <w:rsid w:val="00717819"/>
    <w:rsid w:val="007445EB"/>
    <w:rsid w:val="00753D42"/>
    <w:rsid w:val="007605A8"/>
    <w:rsid w:val="00765772"/>
    <w:rsid w:val="0079336E"/>
    <w:rsid w:val="007A2DF7"/>
    <w:rsid w:val="007A7793"/>
    <w:rsid w:val="007B727E"/>
    <w:rsid w:val="007C7F72"/>
    <w:rsid w:val="007F6A4A"/>
    <w:rsid w:val="007F798E"/>
    <w:rsid w:val="00817947"/>
    <w:rsid w:val="00826775"/>
    <w:rsid w:val="00827698"/>
    <w:rsid w:val="0083192A"/>
    <w:rsid w:val="00835D24"/>
    <w:rsid w:val="00835DBE"/>
    <w:rsid w:val="0083654B"/>
    <w:rsid w:val="008500D0"/>
    <w:rsid w:val="008519C0"/>
    <w:rsid w:val="00851FD3"/>
    <w:rsid w:val="008529E7"/>
    <w:rsid w:val="0085754C"/>
    <w:rsid w:val="00867051"/>
    <w:rsid w:val="00873E05"/>
    <w:rsid w:val="008747A3"/>
    <w:rsid w:val="008B232F"/>
    <w:rsid w:val="008B5ADE"/>
    <w:rsid w:val="008C3816"/>
    <w:rsid w:val="008D5446"/>
    <w:rsid w:val="008D636E"/>
    <w:rsid w:val="008E1954"/>
    <w:rsid w:val="008E1C37"/>
    <w:rsid w:val="00911A89"/>
    <w:rsid w:val="0092478C"/>
    <w:rsid w:val="0092729C"/>
    <w:rsid w:val="009608B7"/>
    <w:rsid w:val="009619E6"/>
    <w:rsid w:val="0096275A"/>
    <w:rsid w:val="00970294"/>
    <w:rsid w:val="00995E7E"/>
    <w:rsid w:val="009B4D79"/>
    <w:rsid w:val="009C5440"/>
    <w:rsid w:val="009D4D96"/>
    <w:rsid w:val="009E0869"/>
    <w:rsid w:val="009E67E5"/>
    <w:rsid w:val="00A12EFE"/>
    <w:rsid w:val="00A15568"/>
    <w:rsid w:val="00A26448"/>
    <w:rsid w:val="00A35044"/>
    <w:rsid w:val="00A4436E"/>
    <w:rsid w:val="00A452B9"/>
    <w:rsid w:val="00A52EA5"/>
    <w:rsid w:val="00A55B7A"/>
    <w:rsid w:val="00A60DFD"/>
    <w:rsid w:val="00A679D5"/>
    <w:rsid w:val="00A820AD"/>
    <w:rsid w:val="00A93ED7"/>
    <w:rsid w:val="00AA49D9"/>
    <w:rsid w:val="00AA71F6"/>
    <w:rsid w:val="00AB0992"/>
    <w:rsid w:val="00AC2C9F"/>
    <w:rsid w:val="00AD1A9F"/>
    <w:rsid w:val="00AD72BB"/>
    <w:rsid w:val="00AE0A6B"/>
    <w:rsid w:val="00AF4D19"/>
    <w:rsid w:val="00B0103C"/>
    <w:rsid w:val="00B0741E"/>
    <w:rsid w:val="00B10A89"/>
    <w:rsid w:val="00B121CC"/>
    <w:rsid w:val="00B125B1"/>
    <w:rsid w:val="00B13192"/>
    <w:rsid w:val="00B22C63"/>
    <w:rsid w:val="00B24DFA"/>
    <w:rsid w:val="00B410D5"/>
    <w:rsid w:val="00B471EF"/>
    <w:rsid w:val="00B64464"/>
    <w:rsid w:val="00B65740"/>
    <w:rsid w:val="00B70651"/>
    <w:rsid w:val="00B73431"/>
    <w:rsid w:val="00B9496B"/>
    <w:rsid w:val="00BA383B"/>
    <w:rsid w:val="00BF1C78"/>
    <w:rsid w:val="00BF2961"/>
    <w:rsid w:val="00C11AB9"/>
    <w:rsid w:val="00C175A1"/>
    <w:rsid w:val="00C26721"/>
    <w:rsid w:val="00C322B7"/>
    <w:rsid w:val="00C32DB3"/>
    <w:rsid w:val="00C33C81"/>
    <w:rsid w:val="00C415A7"/>
    <w:rsid w:val="00C44254"/>
    <w:rsid w:val="00C75347"/>
    <w:rsid w:val="00C81C10"/>
    <w:rsid w:val="00C9785B"/>
    <w:rsid w:val="00CA2490"/>
    <w:rsid w:val="00CA4BFE"/>
    <w:rsid w:val="00CA67C6"/>
    <w:rsid w:val="00CB4886"/>
    <w:rsid w:val="00CB6FFE"/>
    <w:rsid w:val="00CC2336"/>
    <w:rsid w:val="00CC5BAA"/>
    <w:rsid w:val="00CE26EE"/>
    <w:rsid w:val="00CE304C"/>
    <w:rsid w:val="00CE4B0C"/>
    <w:rsid w:val="00CE737B"/>
    <w:rsid w:val="00D05DBE"/>
    <w:rsid w:val="00D17636"/>
    <w:rsid w:val="00D31B0B"/>
    <w:rsid w:val="00D632C0"/>
    <w:rsid w:val="00D816D5"/>
    <w:rsid w:val="00D9704B"/>
    <w:rsid w:val="00DA0B97"/>
    <w:rsid w:val="00DC794A"/>
    <w:rsid w:val="00E06F8A"/>
    <w:rsid w:val="00E14D26"/>
    <w:rsid w:val="00E23390"/>
    <w:rsid w:val="00E3017E"/>
    <w:rsid w:val="00E447CE"/>
    <w:rsid w:val="00E74ABB"/>
    <w:rsid w:val="00E90027"/>
    <w:rsid w:val="00E97736"/>
    <w:rsid w:val="00EA310F"/>
    <w:rsid w:val="00EA4A25"/>
    <w:rsid w:val="00EB15CA"/>
    <w:rsid w:val="00EB79E1"/>
    <w:rsid w:val="00EC1529"/>
    <w:rsid w:val="00EE01EC"/>
    <w:rsid w:val="00EF3104"/>
    <w:rsid w:val="00F02A07"/>
    <w:rsid w:val="00F119C5"/>
    <w:rsid w:val="00F16483"/>
    <w:rsid w:val="00F16BEB"/>
    <w:rsid w:val="00F211AB"/>
    <w:rsid w:val="00F34345"/>
    <w:rsid w:val="00F37858"/>
    <w:rsid w:val="00F42DF6"/>
    <w:rsid w:val="00F50E93"/>
    <w:rsid w:val="00F51033"/>
    <w:rsid w:val="00F666BB"/>
    <w:rsid w:val="00F67087"/>
    <w:rsid w:val="00F8518B"/>
    <w:rsid w:val="00F95562"/>
    <w:rsid w:val="00FA1E90"/>
    <w:rsid w:val="00FA3CE9"/>
    <w:rsid w:val="00FA4C4B"/>
    <w:rsid w:val="00FA65BC"/>
    <w:rsid w:val="00FB024D"/>
    <w:rsid w:val="00FB3C5B"/>
    <w:rsid w:val="00FC63E5"/>
    <w:rsid w:val="00FD0380"/>
    <w:rsid w:val="00FD5495"/>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ACE84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uiPriority w:val="1"/>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lang w:val="de-DE"/>
    </w:rPr>
  </w:style>
  <w:style w:type="character" w:styleId="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rFonts w:ascii="Times New Roman" w:eastAsia="Times New Roman" w:hAnsi="Times New Roman" w:cs="Times New Roman"/>
      <w:lang w:val="de-DE"/>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rFonts w:ascii="Times New Roman" w:eastAsia="Times New Roman" w:hAnsi="Times New Roman" w:cs="Times New Roman"/>
      <w:lang w:val="de-DE"/>
    </w:rPr>
  </w:style>
  <w:style w:type="paragraph" w:styleId="StandardWeb">
    <w:name w:val="Normal (Web)"/>
    <w:basedOn w:val="Standard"/>
    <w:uiPriority w:val="99"/>
    <w:unhideWhenUsed/>
    <w:rsid w:val="00460B92"/>
    <w:pPr>
      <w:spacing w:before="100" w:beforeAutospacing="1" w:after="100" w:afterAutospacing="1"/>
    </w:pPr>
    <w:rPr>
      <w:rFonts w:ascii="Times New Roman" w:eastAsia="Times New Roman" w:hAnsi="Times New Roman" w:cs="Times New Roman"/>
      <w:lang w:val="de-DE"/>
    </w:rPr>
  </w:style>
  <w:style w:type="table" w:styleId="Tabellenraster">
    <w:name w:val="Table Grid"/>
    <w:basedOn w:val="NormaleTabelle"/>
    <w:uiPriority w:val="59"/>
    <w:rsid w:val="00EA310F"/>
    <w:rPr>
      <w:rFonts w:ascii="FS Albert Pro" w:eastAsiaTheme="minorHAnsi" w:hAnsi="FS Albert Pr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zwick.com/en/news/diamond" TargetMode="External"/><Relationship Id="rId12" Type="http://schemas.openxmlformats.org/officeDocument/2006/relationships/image" Target="media/image2.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glossaryDocument" Target="glossary/document.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10"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PMingLiU">
    <w:panose1 w:val="02020500000000000000"/>
    <w:charset w:val="88"/>
    <w:family w:val="auto"/>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imes-Roman">
    <w:charset w:val="00"/>
    <w:family w:val="auto"/>
    <w:pitch w:val="variable"/>
    <w:sig w:usb0="00000003" w:usb1="00000000" w:usb2="00000000" w:usb3="00000000" w:csb0="00000001" w:csb1="00000000"/>
  </w:font>
  <w:font w:name="Helvetica-Bold">
    <w:altName w:val="Helvetica"/>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FS Albert Pro">
    <w:altName w:val="Corbel"/>
    <w:panose1 w:val="00000000000000000000"/>
    <w:charset w:val="00"/>
    <w:family w:val="modern"/>
    <w:notTrueType/>
    <w:pitch w:val="variable"/>
    <w:sig w:usb0="A00002AF" w:usb1="5000205B" w:usb2="00000000" w:usb3="00000000" w:csb0="0000009F" w:csb1="00000000"/>
  </w:font>
  <w:font w:name="Arial">
    <w:panose1 w:val="020B0604020202020204"/>
    <w:charset w:val="00"/>
    <w:family w:val="auto"/>
    <w:pitch w:val="variable"/>
    <w:sig w:usb0="E0002AFF" w:usb1="C0007843" w:usb2="00000009" w:usb3="00000000" w:csb0="000001FF" w:csb1="00000000"/>
  </w:font>
  <w:font w:name="Univers LT Std 45 Light">
    <w:panose1 w:val="020B0403020202020204"/>
    <w:charset w:val="00"/>
    <w:family w:val="auto"/>
    <w:pitch w:val="variable"/>
    <w:sig w:usb0="00000003" w:usb1="00000000" w:usb2="00000000" w:usb3="00000000" w:csb0="00000001" w:csb1="00000000"/>
  </w:font>
  <w:font w:name="Univers-Bold">
    <w:altName w:val="Geneva"/>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A98"/>
    <w:rsid w:val="00011AFE"/>
    <w:rsid w:val="000A3663"/>
    <w:rsid w:val="003724C1"/>
    <w:rsid w:val="003C1A98"/>
    <w:rsid w:val="003D4FDC"/>
    <w:rsid w:val="00462BF4"/>
    <w:rsid w:val="00777CBB"/>
    <w:rsid w:val="008C23BF"/>
    <w:rsid w:val="0090017C"/>
    <w:rsid w:val="00977647"/>
    <w:rsid w:val="00AC296C"/>
    <w:rsid w:val="00B82293"/>
    <w:rsid w:val="00BB7B9E"/>
    <w:rsid w:val="00DB7C8D"/>
    <w:rsid w:val="00F753C5"/>
    <w:rsid w:val="00F877BD"/>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 w:type="paragraph" w:customStyle="1" w:styleId="55D4DD15F8B7F04BB0C355E3F28D8948">
    <w:name w:val="55D4DD15F8B7F04BB0C355E3F28D8948"/>
    <w:rsid w:val="003C1A98"/>
  </w:style>
  <w:style w:type="paragraph" w:customStyle="1" w:styleId="FC5CADFDE2117D45B065A9AE24DEAF77">
    <w:name w:val="FC5CADFDE2117D45B065A9AE24DEAF77"/>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02D92-7984-A34A-90A9-4C54C97DB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422</Words>
  <Characters>2662</Characters>
  <Application>Microsoft Macintosh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Microsoft Office-Anwender</cp:lastModifiedBy>
  <cp:revision>2</cp:revision>
  <cp:lastPrinted>2018-03-08T10:28:00Z</cp:lastPrinted>
  <dcterms:created xsi:type="dcterms:W3CDTF">2018-03-08T11:24:00Z</dcterms:created>
  <dcterms:modified xsi:type="dcterms:W3CDTF">2018-03-08T11:24:00Z</dcterms:modified>
</cp:coreProperties>
</file>